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98" w:rsidRDefault="009B403C">
      <w:pPr>
        <w:spacing w:before="74"/>
        <w:ind w:left="238"/>
        <w:rPr>
          <w:b/>
        </w:rPr>
      </w:pPr>
      <w:r w:rsidRPr="009B403C">
        <w:rPr>
          <w:noProof/>
        </w:rPr>
        <w:pict>
          <v:group id="Group 8" o:spid="_x0000_s1026" style="position:absolute;left:0;text-align:left;margin-left:28.75pt;margin-top:31.7pt;width:537.85pt;height:767.2pt;z-index:-273874944;mso-position-horizontal-relative:page;mso-position-vertical-relative:page" coordorigin="575,634" coordsize="10757,1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">
            <v:rect id="Rectangle 11" o:spid="_x0000_s1027" style="position:absolute;left:575;top:635;width:10754;height:153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" filled="f" strokecolor="gray" strokeweight=".12pt"/>
            <v:shape id="AutoShape 10" o:spid="_x0000_s1028" style="position:absolute;left:612;top:672;width:10680;height:15268;visibility:visible" coordsize="10680,15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" adj="0,,0" path="m,l10680,r,2303l,2303,,xm,2303r10680,l10680,15267,,15267,,2303xe" filled="f" strokecolor="silver" strokeweight=".12pt">
              <v:stroke joinstyle="round"/>
              <v:formulas/>
              <v:path arrowok="t" o:connecttype="custom" o:connectlocs="0,673;10680,673;10680,2976;0,2976;0,673;0,2976;10680,2976;10680,15940;0,15940;0,2976" o:connectangles="0,0,0,0,0,0,0,0,0,0"/>
            </v:shape>
            <v:shape id="AutoShape 9" o:spid="_x0000_s1029" style="position:absolute;left:947;top:15159;width:9956;height:2;visibility:visible" coordsize="995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" adj="0,,0" path="m,l3158,t260,l6575,t223,l9956,e" filled="f" strokeweight=".12pt">
              <v:stroke joinstyle="round"/>
              <v:formulas/>
              <v:path arrowok="t" o:connecttype="custom" o:connectlocs="0,0;3158,0;3418,0;6575,0;6798,0;9956,0" o:connectangles="0,0,0,0,0,0"/>
            </v:shape>
            <w10:wrap anchorx="page" anchory="page"/>
          </v:group>
        </w:pict>
      </w:r>
      <w:r w:rsidRPr="009B40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5" type="#_x0000_t202" style="position:absolute;left:0;text-align:left;margin-left:48.3pt;margin-top:401.4pt;width:498.7pt;height:13.9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" fillcolor="silver" strokeweight=".12pt">
            <v:textbox inset="0,0,0,0">
              <w:txbxContent>
                <w:p w:rsidR="00437103" w:rsidRDefault="00437103">
                  <w:pPr>
                    <w:pStyle w:val="Corpodeltesto"/>
                    <w:spacing w:before="16"/>
                    <w:ind w:left="54"/>
                  </w:pPr>
                  <w:r>
                    <w:t>COMMITTENTE:</w:t>
                  </w:r>
                </w:p>
              </w:txbxContent>
            </v:textbox>
            <w10:wrap anchorx="page" anchory="page"/>
          </v:shape>
        </w:pict>
      </w:r>
      <w:r w:rsidR="00437103">
        <w:rPr>
          <w:b/>
        </w:rPr>
        <w:t>TAVANTI MASSIMO Architetto</w:t>
      </w:r>
    </w:p>
    <w:p w:rsidR="00F64B98" w:rsidRDefault="00437103">
      <w:pPr>
        <w:spacing w:before="7"/>
        <w:ind w:left="238"/>
      </w:pPr>
      <w:r>
        <w:t>Via Lorentino d'Arezzo 1/C -52100 Arezzo</w:t>
      </w:r>
    </w:p>
    <w:p w:rsidR="00F64B98" w:rsidRDefault="00437103">
      <w:pPr>
        <w:spacing w:before="45"/>
        <w:ind w:left="238"/>
        <w:rPr>
          <w:sz w:val="18"/>
        </w:rPr>
      </w:pPr>
      <w:r>
        <w:rPr>
          <w:sz w:val="18"/>
        </w:rPr>
        <w:t>Cod. Fisc. TVNMSM49M05A390B - P.IVA 00262160518</w:t>
      </w:r>
    </w:p>
    <w:p w:rsidR="00F64B98" w:rsidRDefault="00437103">
      <w:pPr>
        <w:spacing w:before="16"/>
        <w:ind w:left="238"/>
      </w:pPr>
      <w:r>
        <w:t>Telefono 3356626744</w:t>
      </w:r>
    </w:p>
    <w:p w:rsidR="00F64B98" w:rsidRDefault="00437103">
      <w:pPr>
        <w:spacing w:before="82"/>
        <w:ind w:left="238"/>
        <w:rPr>
          <w:sz w:val="14"/>
        </w:rPr>
      </w:pPr>
      <w:r>
        <w:rPr>
          <w:w w:val="105"/>
          <w:sz w:val="14"/>
        </w:rPr>
        <w:t xml:space="preserve">e-mail:studiotavantigialli @libero.it Pec. </w:t>
      </w:r>
      <w:hyperlink r:id="rId7">
        <w:r>
          <w:rPr>
            <w:w w:val="105"/>
            <w:sz w:val="14"/>
          </w:rPr>
          <w:t>massimo.tavanti@archiworldpec.it</w:t>
        </w:r>
      </w:hyperlink>
    </w:p>
    <w:p w:rsidR="00F64B98" w:rsidRDefault="00F64B98">
      <w:pPr>
        <w:pStyle w:val="Corpodeltesto"/>
      </w:pPr>
    </w:p>
    <w:p w:rsidR="00F64B98" w:rsidRDefault="00F64B98">
      <w:pPr>
        <w:pStyle w:val="Corpodeltesto"/>
      </w:pPr>
    </w:p>
    <w:p w:rsidR="00F64B98" w:rsidRDefault="00F64B98">
      <w:pPr>
        <w:pStyle w:val="Corpodeltesto"/>
      </w:pPr>
    </w:p>
    <w:p w:rsidR="00F64B98" w:rsidRDefault="00F64B98">
      <w:pPr>
        <w:pStyle w:val="Corpodeltesto"/>
      </w:pPr>
    </w:p>
    <w:p w:rsidR="00F64B98" w:rsidRDefault="00F64B98">
      <w:pPr>
        <w:pStyle w:val="Corpodeltesto"/>
        <w:spacing w:before="7"/>
        <w:rPr>
          <w:sz w:val="24"/>
        </w:rPr>
      </w:pPr>
    </w:p>
    <w:p w:rsidR="00F64B98" w:rsidRDefault="00437103">
      <w:pPr>
        <w:spacing w:before="84"/>
        <w:ind w:left="1216"/>
        <w:rPr>
          <w:b/>
          <w:sz w:val="52"/>
        </w:rPr>
      </w:pPr>
      <w:r>
        <w:rPr>
          <w:b/>
          <w:color w:val="000080"/>
          <w:sz w:val="52"/>
        </w:rPr>
        <w:t>COMPUTO METRICO ESTIMATIVO</w:t>
      </w:r>
    </w:p>
    <w:p w:rsidR="00F64B98" w:rsidRDefault="009B403C">
      <w:pPr>
        <w:spacing w:before="85" w:line="314" w:lineRule="auto"/>
        <w:ind w:left="4408" w:right="912" w:hanging="1882"/>
        <w:rPr>
          <w:i/>
          <w:sz w:val="32"/>
        </w:rPr>
      </w:pPr>
      <w:r w:rsidRPr="009B403C">
        <w:rPr>
          <w:noProof/>
        </w:rPr>
        <w:pict>
          <v:shape id="Text Box 6" o:spid="_x0000_s1034" type="#_x0000_t202" style="position:absolute;left:0;text-align:left;margin-left:48.3pt;margin-top:71.1pt;width:498.7pt;height:13.9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" fillcolor="silver" strokeweight=".12pt">
            <v:textbox inset="0,0,0,0">
              <w:txbxContent>
                <w:p w:rsidR="00437103" w:rsidRDefault="00437103">
                  <w:pPr>
                    <w:pStyle w:val="Corpodeltesto"/>
                    <w:spacing w:before="16"/>
                    <w:ind w:left="54"/>
                  </w:pPr>
                  <w:r>
                    <w:t>OGGETTO:</w:t>
                  </w:r>
                </w:p>
              </w:txbxContent>
            </v:textbox>
            <w10:wrap anchorx="page"/>
          </v:shape>
        </w:pict>
      </w:r>
      <w:r w:rsidR="00437103">
        <w:rPr>
          <w:i/>
          <w:color w:val="000080"/>
          <w:sz w:val="32"/>
        </w:rPr>
        <w:t>PROGETTO DEFINITIVO/ ESECUTIVO POGGIALE I°</w:t>
      </w: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9B403C">
      <w:pPr>
        <w:pStyle w:val="Corpodeltesto"/>
        <w:rPr>
          <w:i/>
          <w:sz w:val="13"/>
        </w:rPr>
      </w:pPr>
      <w:r w:rsidRPr="009B403C">
        <w:rPr>
          <w:noProof/>
        </w:rPr>
        <w:pict>
          <v:shape id="Text Box 5" o:spid="_x0000_s1033" type="#_x0000_t202" style="position:absolute;margin-left:48.3pt;margin-top:9.55pt;width:498.7pt;height:88.2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" filled="f" strokeweight=".12pt">
            <v:textbox inset="0,0,0,0">
              <w:txbxContent>
                <w:p w:rsidR="00437103" w:rsidRDefault="00437103">
                  <w:pPr>
                    <w:pStyle w:val="Corpodeltesto"/>
                    <w:spacing w:before="52" w:line="249" w:lineRule="auto"/>
                    <w:ind w:left="53"/>
                  </w:pPr>
                  <w:r>
                    <w:t>LAVORI DI RESTAURO E RISANAMENTO CONSERVATIVO PER IL RIFACIMENTO DELLE COPERTURE E DI ALCUNI SOLAI SU IMMOBILI POSTI IN LOC.TA' "IL POGGIALE"</w:t>
                  </w:r>
                </w:p>
              </w:txbxContent>
            </v:textbox>
            <w10:wrap type="topAndBottom" anchorx="page"/>
          </v:shape>
        </w:pict>
      </w:r>
    </w:p>
    <w:p w:rsidR="00F64B98" w:rsidRDefault="00F64B98">
      <w:pPr>
        <w:pStyle w:val="Corpodeltesto"/>
        <w:rPr>
          <w:i/>
        </w:rPr>
      </w:pPr>
    </w:p>
    <w:p w:rsidR="00F64B98" w:rsidRDefault="009B403C">
      <w:pPr>
        <w:pStyle w:val="Corpodeltesto"/>
        <w:spacing w:before="5"/>
        <w:rPr>
          <w:i/>
          <w:sz w:val="12"/>
        </w:rPr>
      </w:pPr>
      <w:r w:rsidRPr="009B403C">
        <w:rPr>
          <w:noProof/>
        </w:rPr>
        <w:pict>
          <v:shape id="Text Box 4" o:spid="_x0000_s1032" type="#_x0000_t202" style="position:absolute;margin-left:48.3pt;margin-top:9.25pt;width:498.7pt;height:65.9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" filled="f" strokeweight=".12pt">
            <v:textbox inset="0,0,0,0">
              <w:txbxContent>
                <w:p w:rsidR="00437103" w:rsidRDefault="00437103">
                  <w:pPr>
                    <w:pStyle w:val="Corpodeltesto"/>
                    <w:spacing w:before="71" w:line="249" w:lineRule="auto"/>
                    <w:ind w:left="53"/>
                  </w:pPr>
                  <w:r>
                    <w:t>FRATERNITA DEI LAICI - Azienda Pubblica di Servizi alla Persona - Via Vasari n. 6 -Arezzo- P.I.V.A. 00182360511</w:t>
                  </w:r>
                </w:p>
              </w:txbxContent>
            </v:textbox>
            <w10:wrap type="topAndBottom" anchorx="page"/>
          </v:shape>
        </w:pict>
      </w:r>
      <w:r w:rsidRPr="009B403C">
        <w:rPr>
          <w:noProof/>
        </w:rPr>
        <w:pict>
          <v:shape id="Text Box 3" o:spid="_x0000_s1030" type="#_x0000_t202" style="position:absolute;margin-left:51.1pt;margin-top:94.1pt;width:30.35pt;height:11.1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" filled="f" stroked="f">
            <v:textbox inset="0,0,0,0">
              <w:txbxContent>
                <w:p w:rsidR="00437103" w:rsidRDefault="00437103">
                  <w:pPr>
                    <w:pStyle w:val="Corpodeltesto"/>
                    <w:spacing w:line="223" w:lineRule="exact"/>
                  </w:pPr>
                  <w:r>
                    <w:t>DATA:</w:t>
                  </w:r>
                </w:p>
              </w:txbxContent>
            </v:textbox>
            <w10:wrap type="topAndBottom" anchorx="page"/>
          </v:shape>
        </w:pict>
      </w:r>
    </w:p>
    <w:p w:rsidR="00F64B98" w:rsidRDefault="00F64B98">
      <w:pPr>
        <w:pStyle w:val="Corpodeltesto"/>
        <w:spacing w:before="1"/>
        <w:rPr>
          <w:i/>
          <w:sz w:val="28"/>
        </w:rPr>
      </w:pPr>
    </w:p>
    <w:p w:rsidR="00F64B98" w:rsidRDefault="009B403C">
      <w:pPr>
        <w:pStyle w:val="Corpodeltesto"/>
        <w:ind w:left="403"/>
      </w:pPr>
      <w:r>
        <w:rPr>
          <w:noProof/>
        </w:rPr>
      </w:r>
      <w:r>
        <w:rPr>
          <w:noProof/>
        </w:rPr>
        <w:pict>
          <v:shape id="Text Box 2" o:spid="_x0000_s1031" type="#_x0000_t202" style="width:498.7pt;height:17.65pt;visibility:visible;mso-position-horizontal-relative:char;mso-position-vertical-relative:line" filled="f" strokeweight=".12pt">
            <v:textbox inset="0,0,0,0">
              <w:txbxContent>
                <w:p w:rsidR="00437103" w:rsidRDefault="00437103">
                  <w:pPr>
                    <w:pStyle w:val="Corpodeltesto"/>
                    <w:spacing w:before="54"/>
                    <w:ind w:left="35"/>
                  </w:pPr>
                  <w:r>
                    <w:t>9 agosto 2018</w:t>
                  </w:r>
                </w:p>
              </w:txbxContent>
            </v:textbox>
            <w10:wrap type="none"/>
            <w10:anchorlock/>
          </v:shape>
        </w:pict>
      </w: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</w:rPr>
      </w:pPr>
    </w:p>
    <w:p w:rsidR="00F64B98" w:rsidRDefault="00F64B98">
      <w:pPr>
        <w:pStyle w:val="Corpodeltesto"/>
        <w:rPr>
          <w:i/>
          <w:sz w:val="19"/>
        </w:rPr>
      </w:pPr>
    </w:p>
    <w:p w:rsidR="00F64B98" w:rsidRDefault="00437103">
      <w:pPr>
        <w:tabs>
          <w:tab w:val="left" w:pos="3636"/>
          <w:tab w:val="left" w:pos="7012"/>
        </w:tabs>
        <w:spacing w:before="1"/>
        <w:ind w:right="177"/>
        <w:jc w:val="center"/>
        <w:rPr>
          <w:sz w:val="14"/>
        </w:rPr>
      </w:pPr>
      <w:r>
        <w:rPr>
          <w:sz w:val="14"/>
        </w:rPr>
        <w:t>IL</w:t>
      </w:r>
      <w:r>
        <w:rPr>
          <w:spacing w:val="-9"/>
          <w:sz w:val="14"/>
        </w:rPr>
        <w:t xml:space="preserve"> </w:t>
      </w:r>
      <w:r>
        <w:rPr>
          <w:sz w:val="14"/>
        </w:rPr>
        <w:t>COMMITTENTE</w:t>
      </w:r>
      <w:r>
        <w:rPr>
          <w:sz w:val="14"/>
        </w:rPr>
        <w:tab/>
        <w:t>L'IMPRESA</w:t>
      </w:r>
      <w:r>
        <w:rPr>
          <w:sz w:val="14"/>
        </w:rPr>
        <w:tab/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TECNICO</w:t>
      </w:r>
    </w:p>
    <w:p w:rsidR="00F64B98" w:rsidRDefault="00F64B98">
      <w:pPr>
        <w:jc w:val="center"/>
        <w:rPr>
          <w:sz w:val="14"/>
        </w:rPr>
        <w:sectPr w:rsidR="00F64B98">
          <w:type w:val="continuous"/>
          <w:pgSz w:w="11900" w:h="16840"/>
          <w:pgMar w:top="11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4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Lavori di restauro e risanamento conservativo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3"/>
              <w:rPr>
                <w:sz w:val="23"/>
              </w:rPr>
            </w:pPr>
          </w:p>
          <w:p w:rsidR="00F64B98" w:rsidRDefault="00437103">
            <w:pPr>
              <w:pStyle w:val="TableParagraph"/>
              <w:spacing w:before="1"/>
              <w:ind w:left="408"/>
              <w:rPr>
                <w:sz w:val="16"/>
              </w:rPr>
            </w:pPr>
            <w:r>
              <w:rPr>
                <w:sz w:val="16"/>
              </w:rPr>
              <w:t>21,64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20,50</w:t>
            </w:r>
          </w:p>
          <w:p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34,70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22,40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18,25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22,40</w:t>
            </w:r>
          </w:p>
          <w:p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  <w:p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22,40</w:t>
            </w:r>
          </w:p>
          <w:p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3"/>
              <w:rPr>
                <w:sz w:val="23"/>
              </w:rPr>
            </w:pPr>
          </w:p>
          <w:p w:rsidR="00F64B98" w:rsidRDefault="00437103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z w:val="16"/>
              </w:rPr>
              <w:t>5,00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3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5,00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5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:rsidR="00F64B98" w:rsidRDefault="00437103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0"/>
              <w:rPr>
                <w:sz w:val="20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5,000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6,000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0,300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:rsidR="00F64B98" w:rsidRDefault="00437103">
            <w:pPr>
              <w:pStyle w:val="TableParagraph"/>
              <w:spacing w:before="1"/>
              <w:ind w:left="411"/>
              <w:rPr>
                <w:sz w:val="16"/>
              </w:rPr>
            </w:pPr>
            <w:r>
              <w:rPr>
                <w:sz w:val="16"/>
              </w:rPr>
              <w:t>0,300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0,200</w:t>
            </w:r>
          </w:p>
          <w:p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0,200</w:t>
            </w:r>
          </w:p>
          <w:p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0,200</w:t>
            </w:r>
          </w:p>
          <w:p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61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667"/>
              <w:rPr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(010) LAVORI PRELIMINARI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374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TOS18_09.V01.022.001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Taglio di macchie di rovi e altre vegetazioni infestanti con attrezzi manuali, falci e pennati e con ausilio di decespugliatore </w:t>
            </w:r>
            <w:r>
              <w:rPr>
                <w:spacing w:val="-6"/>
                <w:sz w:val="16"/>
              </w:rPr>
              <w:t xml:space="preserve">e/o </w:t>
            </w:r>
            <w:r>
              <w:rPr>
                <w:sz w:val="16"/>
              </w:rPr>
              <w:t xml:space="preserve">motosega. compreso il carico ed il trasporto dei materiali di risulta ad impianto </w:t>
            </w:r>
            <w:r>
              <w:rPr>
                <w:spacing w:val="-6"/>
                <w:sz w:val="16"/>
              </w:rPr>
              <w:t xml:space="preserve">di </w:t>
            </w:r>
            <w:r>
              <w:rPr>
                <w:sz w:val="16"/>
              </w:rPr>
              <w:t xml:space="preserve">smaltimento autorizzato (compost </w:t>
            </w:r>
            <w:r>
              <w:rPr>
                <w:spacing w:val="-16"/>
                <w:sz w:val="16"/>
              </w:rPr>
              <w:t xml:space="preserve">o </w:t>
            </w:r>
            <w:r>
              <w:rPr>
                <w:sz w:val="16"/>
              </w:rPr>
              <w:t xml:space="preserve">inceneritore), escluso i costi di smaltimento </w:t>
            </w:r>
            <w:r>
              <w:rPr>
                <w:spacing w:val="-15"/>
                <w:sz w:val="16"/>
              </w:rPr>
              <w:t xml:space="preserve">e </w:t>
            </w:r>
            <w:r>
              <w:rPr>
                <w:sz w:val="16"/>
              </w:rPr>
              <w:t>tributi, 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dovuti.</w:t>
            </w:r>
          </w:p>
          <w:p w:rsidR="00F64B98" w:rsidRDefault="00437103">
            <w:pPr>
              <w:pStyle w:val="TableParagraph"/>
              <w:spacing w:line="182" w:lineRule="exact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Lato posteriore del fabbricato (*lung. = 18,80+2,84)</w:t>
            </w:r>
          </w:p>
          <w:p w:rsidR="00F64B98" w:rsidRDefault="00437103">
            <w:pPr>
              <w:pStyle w:val="TableParagraph"/>
              <w:spacing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Laterale dx del fabbricato (*lung. = 14,65+3,01+2,84)</w:t>
            </w:r>
          </w:p>
          <w:p w:rsidR="00F64B98" w:rsidRDefault="00437103">
            <w:pPr>
              <w:pStyle w:val="TableParagraph"/>
              <w:spacing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zona circostante lato dx del fabbricato Eliminazione macchie di rovi e vegetazione infestante su pareti esterne ed interne del fabbricato (*lung. = 19,40+15,30)</w:t>
            </w:r>
          </w:p>
          <w:p w:rsidR="00F64B98" w:rsidRDefault="00437103">
            <w:pPr>
              <w:pStyle w:val="TableParagraph"/>
              <w:spacing w:line="158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437103">
            <w:pPr>
              <w:pStyle w:val="TableParagraph"/>
              <w:spacing w:before="144"/>
              <w:ind w:left="347"/>
              <w:rPr>
                <w:sz w:val="16"/>
              </w:rPr>
            </w:pPr>
            <w:r>
              <w:rPr>
                <w:sz w:val="16"/>
              </w:rPr>
              <w:t>108,200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102,500</w:t>
            </w:r>
          </w:p>
          <w:p w:rsidR="00F64B98" w:rsidRDefault="00437103">
            <w:pPr>
              <w:pStyle w:val="TableParagraph"/>
              <w:spacing w:before="9"/>
              <w:ind w:left="436"/>
              <w:rPr>
                <w:sz w:val="16"/>
              </w:rPr>
            </w:pPr>
            <w:r>
              <w:rPr>
                <w:sz w:val="16"/>
              </w:rPr>
              <w:t>73,250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208,200</w:t>
            </w:r>
          </w:p>
          <w:p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492,150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87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TOS18_09.V02.020.007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Abbattimenti di alberi eseguiti da terra, </w:t>
            </w:r>
            <w:r>
              <w:rPr>
                <w:spacing w:val="-3"/>
                <w:sz w:val="16"/>
              </w:rPr>
              <w:t xml:space="preserve">senza </w:t>
            </w:r>
            <w:r>
              <w:rPr>
                <w:sz w:val="16"/>
              </w:rPr>
              <w:t xml:space="preserve">uso di piattaforma aerea, compreso </w:t>
            </w:r>
            <w:r>
              <w:rPr>
                <w:spacing w:val="-8"/>
                <w:sz w:val="16"/>
              </w:rPr>
              <w:t xml:space="preserve">il </w:t>
            </w:r>
            <w:r>
              <w:rPr>
                <w:sz w:val="16"/>
              </w:rPr>
              <w:t xml:space="preserve">trasporto ad impianto di smaltimento autorizzato (compost o inceneritore),  </w:t>
            </w:r>
            <w:r>
              <w:rPr>
                <w:spacing w:val="-3"/>
                <w:sz w:val="16"/>
              </w:rPr>
              <w:t xml:space="preserve">escluso </w:t>
            </w:r>
            <w:r>
              <w:rPr>
                <w:sz w:val="16"/>
              </w:rPr>
              <w:t xml:space="preserve">i costi di smaltimento e tributi, se </w:t>
            </w:r>
            <w:r>
              <w:rPr>
                <w:spacing w:val="-3"/>
                <w:sz w:val="16"/>
              </w:rPr>
              <w:t xml:space="preserve">dovuti. </w:t>
            </w:r>
            <w:r>
              <w:rPr>
                <w:sz w:val="16"/>
              </w:rPr>
              <w:t xml:space="preserve">Esclusa l'estrazione della ceppaia, </w:t>
            </w:r>
            <w:r>
              <w:rPr>
                <w:spacing w:val="-8"/>
                <w:sz w:val="16"/>
              </w:rPr>
              <w:t xml:space="preserve">da  </w:t>
            </w:r>
            <w:r>
              <w:rPr>
                <w:sz w:val="16"/>
              </w:rPr>
              <w:t xml:space="preserve">lasciare netta a pari livello del terreno </w:t>
            </w:r>
            <w:r>
              <w:rPr>
                <w:spacing w:val="-13"/>
                <w:sz w:val="16"/>
              </w:rPr>
              <w:t xml:space="preserve">o </w:t>
            </w:r>
            <w:r>
              <w:rPr>
                <w:sz w:val="16"/>
              </w:rPr>
              <w:t xml:space="preserve">secondo indicazione della D.L., diametro </w:t>
            </w:r>
            <w:r>
              <w:rPr>
                <w:spacing w:val="-5"/>
                <w:sz w:val="16"/>
              </w:rPr>
              <w:t xml:space="preserve">del </w:t>
            </w:r>
            <w:r>
              <w:rPr>
                <w:sz w:val="16"/>
              </w:rPr>
              <w:t xml:space="preserve">tronco a 130 cm da terra fino a 14 cm </w:t>
            </w:r>
            <w:r>
              <w:rPr>
                <w:spacing w:val="-11"/>
                <w:sz w:val="16"/>
              </w:rPr>
              <w:t xml:space="preserve">o </w:t>
            </w:r>
            <w:r>
              <w:rPr>
                <w:sz w:val="16"/>
              </w:rPr>
              <w:t>altezza della pianta inferiore a 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</w:p>
          <w:p w:rsidR="00F64B98" w:rsidRDefault="00437103">
            <w:pPr>
              <w:pStyle w:val="TableParagraph"/>
              <w:spacing w:line="182" w:lineRule="exact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eliminazione di piante presenti</w:t>
            </w:r>
          </w:p>
          <w:p w:rsidR="00F64B98" w:rsidRDefault="00437103">
            <w:pPr>
              <w:pStyle w:val="TableParagraph"/>
              <w:spacing w:before="9" w:line="159" w:lineRule="exact"/>
              <w:ind w:left="2261"/>
              <w:jc w:val="both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20"/>
              </w:rPr>
            </w:pPr>
          </w:p>
          <w:p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20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7,000</w:t>
            </w:r>
          </w:p>
          <w:p w:rsidR="00F64B98" w:rsidRDefault="00437103">
            <w:pPr>
              <w:pStyle w:val="TableParagraph"/>
              <w:spacing w:before="9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7,000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0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TOS18_09.E09.020.003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Scavi con accatastamento del terreno nell'area di cantiere. con mezzo meccanico a sezione ristretta obbligata continua fino alla profondità di 1,5 m</w:t>
            </w:r>
          </w:p>
          <w:p w:rsidR="00F64B98" w:rsidRDefault="00437103">
            <w:pPr>
              <w:pStyle w:val="TableParagraph"/>
              <w:spacing w:line="183" w:lineRule="exact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Scavo per predisposizione piano di appoggio dei ponteggi (lunghezza del fabbricato + 1.80</w:t>
            </w:r>
          </w:p>
          <w:p w:rsidR="00F64B98" w:rsidRDefault="00437103">
            <w:pPr>
              <w:pStyle w:val="TableParagraph"/>
              <w:spacing w:line="252" w:lineRule="auto"/>
              <w:ind w:left="44" w:right="1327"/>
              <w:rPr>
                <w:sz w:val="16"/>
              </w:rPr>
            </w:pPr>
            <w:r>
              <w:rPr>
                <w:sz w:val="16"/>
              </w:rPr>
              <w:t>+ 1.80 x prof.0.30) (*lung. = 18,80+1,80+1,80)</w:t>
            </w:r>
          </w:p>
          <w:p w:rsidR="00F64B98" w:rsidRDefault="00437103">
            <w:pPr>
              <w:pStyle w:val="TableParagraph"/>
              <w:spacing w:line="252" w:lineRule="auto"/>
              <w:ind w:left="44" w:right="90"/>
              <w:rPr>
                <w:sz w:val="16"/>
              </w:rPr>
            </w:pPr>
            <w:r>
              <w:rPr>
                <w:sz w:val="16"/>
              </w:rPr>
              <w:t>Scavo per predisposizione piano di appoggio dei ponteggi (larghezza del fabbricato</w:t>
            </w:r>
          </w:p>
          <w:p w:rsidR="00F64B98" w:rsidRDefault="00437103">
            <w:pPr>
              <w:pStyle w:val="TableParagraph"/>
              <w:spacing w:line="184" w:lineRule="exact"/>
              <w:ind w:left="44"/>
              <w:rPr>
                <w:sz w:val="16"/>
              </w:rPr>
            </w:pPr>
            <w:r>
              <w:rPr>
                <w:sz w:val="16"/>
              </w:rPr>
              <w:t>+1.80+1.80 x prof. 0.30) (*lung. =</w:t>
            </w:r>
          </w:p>
          <w:p w:rsidR="00F64B98" w:rsidRDefault="00437103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14,65+1,80+1,80)</w:t>
            </w:r>
          </w:p>
          <w:p w:rsidR="00F64B98" w:rsidRDefault="00437103">
            <w:pPr>
              <w:pStyle w:val="TableParagraph"/>
              <w:spacing w:before="9" w:line="159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8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2"/>
              <w:rPr>
                <w:sz w:val="15"/>
              </w:rPr>
            </w:pPr>
          </w:p>
          <w:p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8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40,320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2"/>
              <w:rPr>
                <w:sz w:val="15"/>
              </w:rPr>
            </w:pPr>
          </w:p>
          <w:p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32,850</w:t>
            </w:r>
          </w:p>
          <w:p w:rsidR="00F64B98" w:rsidRDefault="00437103">
            <w:pPr>
              <w:pStyle w:val="TableParagraph"/>
              <w:spacing w:before="9" w:line="159" w:lineRule="exact"/>
              <w:ind w:left="436"/>
              <w:rPr>
                <w:sz w:val="16"/>
              </w:rPr>
            </w:pPr>
            <w:r>
              <w:rPr>
                <w:sz w:val="16"/>
              </w:rPr>
              <w:t>73,170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162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TOS18_04.B12.002.001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Realizzazione di strada bianca o pista di servizio mediante fornitura e posa in opera di pietrisco 40/60 e regolarizzazione della superficie di transito tramite stesa di pietrisco 12/22, compresa la compattazione con rullo. spessore 20 cm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8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13,440</w:t>
            </w:r>
          </w:p>
          <w:p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8,790</w:t>
            </w:r>
          </w:p>
          <w:p w:rsidR="00F64B98" w:rsidRDefault="00437103">
            <w:pPr>
              <w:pStyle w:val="TableParagraph"/>
              <w:spacing w:before="9"/>
              <w:ind w:left="436"/>
              <w:rPr>
                <w:sz w:val="16"/>
              </w:rPr>
            </w:pPr>
            <w:r>
              <w:rPr>
                <w:sz w:val="16"/>
              </w:rPr>
              <w:t>13,440</w:t>
            </w:r>
          </w:p>
          <w:p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8,790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115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419"/>
              <w:rPr>
                <w:sz w:val="16"/>
              </w:rPr>
            </w:pPr>
            <w:r>
              <w:rPr>
                <w:sz w:val="16"/>
              </w:rPr>
              <w:t>lato frontale (*lung. = 18,80+1,80+1,80) Lato dx (*lung. = 5,10+7,05+2,50)</w:t>
            </w:r>
          </w:p>
          <w:p w:rsidR="00F64B98" w:rsidRDefault="00437103">
            <w:pPr>
              <w:pStyle w:val="TableParagraph"/>
              <w:spacing w:line="252" w:lineRule="auto"/>
              <w:ind w:left="44" w:right="419"/>
              <w:rPr>
                <w:sz w:val="16"/>
              </w:rPr>
            </w:pPr>
            <w:r>
              <w:rPr>
                <w:sz w:val="16"/>
              </w:rPr>
              <w:t>lato retro (*lung. = 18,80+1,80+1,80) Lato sx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headerReference w:type="default" r:id="rId8"/>
          <w:footerReference w:type="default" r:id="rId9"/>
          <w:pgSz w:w="11900" w:h="16840"/>
          <w:pgMar w:top="880" w:right="560" w:bottom="780" w:left="560" w:header="679" w:footer="597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43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59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59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44,460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64" w:line="159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64" w:line="159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(020) DEMOLIZIONI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1222"/>
              <w:rPr>
                <w:b/>
                <w:sz w:val="16"/>
              </w:rPr>
            </w:pPr>
            <w:r>
              <w:rPr>
                <w:b/>
                <w:sz w:val="16"/>
              </w:rPr>
              <w:t>(022)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TOS18_02.A03.008.004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Demolizione e/o smontaggio di controsoffitti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 tabelloni intonacati all' intradosso , con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relative strutture di appoggio in travetti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legno compreso taglio degli elementi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sostegno compreso scarico a terra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accantonamento del materiale di recupero 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trasporto a rifiuto di quello non riutilizzabile.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1° Piano (locale 1) controsoffitto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parte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20,840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89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porzione di soffitto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2,29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1,73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-3,962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1° Piano (locale 2) controsoffitto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parte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22,127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porzione di soffitto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4,47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3,30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-14,751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al 1° Piano (locali 3 - 4 -5)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controsoffito in dissesto (demolizione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completa) (*larg. = 2,58+0,10+1,66)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21,483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al 1° Piano (locale 8) controsoffitto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crollato da completare demolizione e/o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:rsidTr="00437103">
        <w:trPr>
          <w:trHeight w:val="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smontaggio al 50%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5,81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20,713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:rsidTr="00437103">
        <w:trPr>
          <w:trHeight w:val="35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66,450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TOS18_02.A03.007.004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Demolizione completa e/o smontaggio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 piani a qualsiasi piano, compreso 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1127"/>
                <w:tab w:val="left" w:pos="1692"/>
                <w:tab w:val="left" w:pos="3088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demolizione</w:t>
            </w:r>
            <w:r>
              <w:rPr>
                <w:sz w:val="16"/>
              </w:rPr>
              <w:tab/>
              <w:t>della</w:t>
            </w:r>
            <w:r>
              <w:rPr>
                <w:sz w:val="16"/>
              </w:rPr>
              <w:tab/>
              <w:t>pavimentazione,</w:t>
            </w:r>
            <w:r>
              <w:rPr>
                <w:sz w:val="16"/>
              </w:rPr>
              <w:tab/>
              <w:t>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sottostante intonaco; misurazione per tutto lo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spessore demolito incluso l'intonaco,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in legno costituito da scempiato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pianelle, tavelloni o tavolame e correnti aventi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sezione massima cm 12x12, compreso calo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362"/>
                <w:tab w:val="left" w:pos="922"/>
                <w:tab w:val="left" w:pos="1365"/>
                <w:tab w:val="left" w:pos="2202"/>
                <w:tab w:val="left" w:pos="2555"/>
                <w:tab w:val="left" w:pos="3213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  <w:t>terra</w:t>
            </w:r>
            <w:r>
              <w:rPr>
                <w:sz w:val="16"/>
              </w:rPr>
              <w:tab/>
              <w:t>dei</w:t>
            </w:r>
            <w:r>
              <w:rPr>
                <w:sz w:val="16"/>
              </w:rPr>
              <w:tab/>
              <w:t>materiali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risulta</w:t>
            </w:r>
            <w:r>
              <w:rPr>
                <w:sz w:val="16"/>
              </w:rPr>
              <w:tab/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accatastamento nell'ambito del cantiere dei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materiali recuperabili, e il trasporto a rifiuto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quelli inutilizzabili, escluso solo gli oneri per il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conferimento a discarica.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 piani a copertura dei locali a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:rsidTr="00437103">
        <w:trPr>
          <w:trHeight w:val="306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Terra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Porticato a P.T. (locale 4)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29,019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P.T. (locale 8)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4,74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19,339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P.T. (locale 9)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4,74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19,861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P.T. (locale 10)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4,74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20,572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al P.T. pianerottolo vano scale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3,563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colombaio demolizione di solaio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calpestio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20,807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113,161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TOS18_03.A03.054.001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Rimozione di travature di solai piani in legno,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precedentemente demoliti, compreso 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smurazione o il disancoraggio, il calo a terra,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l'accatastamento sul posto di travi di media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grossa orditura recuperabili e l'eventuale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taglio per il trasporto a rifiuto. escluso solo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51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/>
              <w:ind w:left="44"/>
              <w:rPr>
                <w:sz w:val="16"/>
              </w:rPr>
            </w:pPr>
            <w:r>
              <w:rPr>
                <w:sz w:val="16"/>
              </w:rPr>
              <w:t>oneri per il conferimento a discarica.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Locali a P.T. (Porticato Locale 4) n.7 travi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demolire o da completare demolizione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1,781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Locali a P.T. (locale 8) n.4 Travi da demolire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Locali a P.T. ( locale 9) n.2 Travi da demolire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0,335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Locali a P.T. (locale 10) Travi da demolire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0,538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P.T. (locale 11 porcilaia) n.1 trave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0,078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Locale a P.T. (vano scale) pianerottolo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 1 a 1° Piano orditura primaria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sostegno del controsoffitto precedentemente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demolito (n. 2 travi)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0,337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 2 a 1° Piano orditura primaria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sostegno del controsoffitto precedentemente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demolito ( n. 1 trave)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0,179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 3 e 4 a 1°Piano orditura primaria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sostegno del contosoffitto precedentemente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demolito (n. 2 travi)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0,347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 8 (cucina) a 1° Piano orditura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primaria di sostegno del controsoffitto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:rsidTr="00437103">
        <w:trPr>
          <w:trHeight w:val="35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precedentemente demolito (4 travi)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5,82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0,931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5,596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TOS18_02.A07.011.001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Scarrettamento dei materiali di risulta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ambito di cantiere per distanze non superiori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 m 50,00. da demolizioni di qualsiasi genere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e scarico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Demolizioni controsffitti mq.66,45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66,45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0,112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7,442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Demolizioni Solai piani mq.113,161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116,16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18,586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Demolizioni travature in legno mc.5.596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5,60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Incidenza per scarrettamento depositi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materiali crollati, rifiuti, suppellettili etc.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depositati ma non provenienti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demolizioni 30% su totale di mc 31,209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(6,888+17,536+4,53) *0,30)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8,69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8,690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40,318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TOS18_02.A07.001.003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Carico, trasporto e scarico con mezzi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meccanici su autocarro con portata mc 3,50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a discarica compreso oneri di conferimento.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Vedi voce TOS18_02.A07.011.001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40,32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40,320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40,320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4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(024)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TOS18_02.A03.021.001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Smontaggio andante di tetto in legno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laterizio costituito da manto di copertura,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scempiato in pianelle o tavelle di laterizio 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tavolame e piccola orditura lignea,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disancoraggio dalle strutture di travi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capriate compreso il calo a terra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materiale, la rimozione di abbaini, comignoli,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885"/>
                <w:tab w:val="left" w:pos="1199"/>
                <w:tab w:val="left" w:pos="2407"/>
                <w:tab w:val="left" w:pos="2757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lucernari</w:t>
            </w:r>
            <w:r>
              <w:rPr>
                <w:sz w:val="16"/>
              </w:rPr>
              <w:tab/>
              <w:t>e</w:t>
            </w:r>
            <w:r>
              <w:rPr>
                <w:sz w:val="16"/>
              </w:rPr>
              <w:tab/>
              <w:t>sovrastrutture</w:t>
            </w:r>
            <w:r>
              <w:rPr>
                <w:sz w:val="16"/>
              </w:rPr>
              <w:tab/>
              <w:t>in</w:t>
            </w:r>
            <w:r>
              <w:rPr>
                <w:sz w:val="16"/>
              </w:rPr>
              <w:tab/>
              <w:t>genere,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l'accatastamento del materiale recuperabile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nell'ambito del cantiere.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54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4"/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fronte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(17,35+8,00)/2)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56,585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porzioni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3,53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-6,354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porzioni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1,28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-1,920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porzioni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1,83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1,32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-2,416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lato sx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(13,50+3,75)/2)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8,63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46,214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porzione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2,77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-13,435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retro (*lung. = (17,35+8,00)/2)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5,90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78,553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porzioni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-3,00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-9,000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lato dx residua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10,647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tettoia su locale porcilaia a P.T.( locale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11)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2,65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5,454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colombaia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21,847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186,175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TOS18_02.A03.030.001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Smontaggio di gronda completa,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seggiole, mensole, sottomensole in legno 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 lastre di pietra e mezzane,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991"/>
                <w:tab w:val="left" w:pos="1294"/>
                <w:tab w:val="left" w:pos="1954"/>
                <w:tab w:val="left" w:pos="2293"/>
                <w:tab w:val="left" w:pos="3231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scempiato</w:t>
            </w:r>
            <w:r>
              <w:rPr>
                <w:sz w:val="16"/>
              </w:rPr>
              <w:tab/>
              <w:t>e</w:t>
            </w:r>
            <w:r>
              <w:rPr>
                <w:sz w:val="16"/>
              </w:rPr>
              <w:tab/>
              <w:t>manto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copertura,</w:t>
            </w:r>
            <w:r>
              <w:rPr>
                <w:sz w:val="16"/>
              </w:rPr>
              <w:tab/>
              <w:t>il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1458"/>
                <w:tab w:val="left" w:pos="2210"/>
                <w:tab w:val="left" w:pos="3213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disancoraggio</w:t>
            </w:r>
            <w:r>
              <w:rPr>
                <w:sz w:val="16"/>
              </w:rPr>
              <w:tab/>
              <w:t>dalla</w:t>
            </w:r>
            <w:r>
              <w:rPr>
                <w:sz w:val="16"/>
              </w:rPr>
              <w:tab/>
              <w:t>struttura</w:t>
            </w:r>
            <w:r>
              <w:rPr>
                <w:sz w:val="16"/>
              </w:rPr>
              <w:tab/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l'accantonamento dei materiali di risulta al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piano di appoggio per gronde di qualsiasi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materiale.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Prospetto Frontale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19,50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17,404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prospetto laterale sx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14,65+0,30+0,30)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13,611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prospetto retro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19,50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17,404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prospetto laterale dx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13,611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copertura Colombaia lato fronte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6,069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copertura Colombaia lato sx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3,035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colombaia lato retro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6,069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Colombaia lato dx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3,035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80,238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TOS18_03.A03.001.001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Rimozione di muratura in mattoni pieni 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mista di mattoni e pietrame o solo pietrame 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ammalorata ,spessore superiore a cm 15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regolarizzazione perimetrale del piano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posa di cordolo in acciaio sulla testa delle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perimetrali, compreso calo a terra,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accatastamento nell'ambito di cantiere per il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recupero del materiale idoneo.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perimetrale lato fronte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1,354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perimetrale lato retro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1,354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perimetrali lato sx e dx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14,65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2,110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5,90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0,850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0,605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0,713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0,726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Colombaia murature perimetrali demolizione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andante perimetrale per h = 15 cm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8,00+8,00+4,10+ 4,10)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1,742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Colombaia ulteriore demolizione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inserimento capriate su murature perimetrali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per h= 40 su muri spess. 0.35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0,400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0,280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Colombaia ulteriore demolizione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63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252" w:lineRule="auto"/>
              <w:ind w:left="44" w:right="90"/>
              <w:rPr>
                <w:sz w:val="16"/>
              </w:rPr>
            </w:pPr>
            <w:r>
              <w:rPr>
                <w:sz w:val="16"/>
              </w:rPr>
              <w:t>inserimnto capriate su murature perimetrali per h = 40 su muri spess. 0.45</w:t>
            </w:r>
          </w:p>
          <w:p w:rsidR="00F64B98" w:rsidRDefault="00437103">
            <w:pPr>
              <w:pStyle w:val="TableParagraph"/>
              <w:spacing w:line="163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4"/>
            </w:pPr>
          </w:p>
          <w:p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4"/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4"/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4"/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0,400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4"/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0,360</w:t>
            </w:r>
          </w:p>
          <w:p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10,094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438"/>
              <w:rPr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125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TOS18_02.A07.011.001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Scarrettamento dei materiali di risulta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ambito di cantiere per distanze non superiori a m 50,00. da demolizioni di qualsiasi </w:t>
            </w:r>
            <w:r>
              <w:rPr>
                <w:spacing w:val="-3"/>
                <w:sz w:val="16"/>
              </w:rPr>
              <w:t xml:space="preserve">genere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scarico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532"/>
              <w:rPr>
                <w:sz w:val="16"/>
              </w:rPr>
            </w:pPr>
          </w:p>
        </w:tc>
      </w:tr>
      <w:tr w:rsidR="00F64B98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63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 w:line="252" w:lineRule="auto"/>
              <w:ind w:left="44" w:right="927"/>
              <w:rPr>
                <w:sz w:val="16"/>
              </w:rPr>
            </w:pPr>
            <w:r>
              <w:rPr>
                <w:sz w:val="16"/>
              </w:rPr>
              <w:t>Demolizioni tetto mq. 186.175 Demolizioni gronda mq. 80.238 Demolizioni Murature mc. 10.094</w:t>
            </w:r>
          </w:p>
          <w:p w:rsidR="00F64B98" w:rsidRDefault="00437103">
            <w:pPr>
              <w:pStyle w:val="TableParagraph"/>
              <w:spacing w:line="183" w:lineRule="exact"/>
              <w:ind w:left="44"/>
              <w:rPr>
                <w:sz w:val="16"/>
              </w:rPr>
            </w:pPr>
            <w:r>
              <w:rPr>
                <w:sz w:val="16"/>
              </w:rPr>
              <w:t>Incidenza per scarrettamento depositi, rifiuti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268"/>
              <w:rPr>
                <w:sz w:val="16"/>
              </w:rPr>
            </w:pPr>
            <w:r>
              <w:rPr>
                <w:sz w:val="16"/>
              </w:rPr>
              <w:t xml:space="preserve">,suppellettili etc. depositati ma non provenienti da demolizioni  20% su  </w:t>
            </w:r>
            <w:r>
              <w:rPr>
                <w:spacing w:val="-3"/>
                <w:sz w:val="16"/>
              </w:rPr>
              <w:t xml:space="preserve">totale </w:t>
            </w:r>
            <w:r>
              <w:rPr>
                <w:sz w:val="16"/>
              </w:rPr>
              <w:t>di mc 57,14 = (*par.ug. =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57,14*0,2)</w:t>
            </w:r>
          </w:p>
          <w:p w:rsidR="00F64B98" w:rsidRDefault="00437103">
            <w:pPr>
              <w:pStyle w:val="TableParagraph"/>
              <w:spacing w:line="163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147"/>
              <w:rPr>
                <w:sz w:val="16"/>
              </w:rPr>
            </w:pPr>
            <w:r>
              <w:rPr>
                <w:sz w:val="16"/>
              </w:rPr>
              <w:t>186,18</w:t>
            </w:r>
          </w:p>
          <w:p w:rsidR="00F64B98" w:rsidRDefault="00437103">
            <w:pPr>
              <w:pStyle w:val="TableParagraph"/>
              <w:spacing w:before="9"/>
              <w:ind w:left="237"/>
              <w:rPr>
                <w:sz w:val="16"/>
              </w:rPr>
            </w:pPr>
            <w:r>
              <w:rPr>
                <w:sz w:val="16"/>
              </w:rPr>
              <w:t>80,24</w:t>
            </w:r>
          </w:p>
          <w:p w:rsidR="00F64B98" w:rsidRDefault="00437103">
            <w:pPr>
              <w:pStyle w:val="TableParagraph"/>
              <w:spacing w:before="9"/>
              <w:ind w:left="237"/>
              <w:rPr>
                <w:sz w:val="16"/>
              </w:rPr>
            </w:pPr>
            <w:r>
              <w:rPr>
                <w:sz w:val="16"/>
              </w:rPr>
              <w:t>10,09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:rsidR="00F64B98" w:rsidRDefault="00437103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11,43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11"/>
              <w:rPr>
                <w:sz w:val="16"/>
              </w:rPr>
            </w:pPr>
            <w:r>
              <w:rPr>
                <w:sz w:val="16"/>
              </w:rPr>
              <w:t>0,210</w:t>
            </w:r>
          </w:p>
          <w:p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0,120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36"/>
              <w:rPr>
                <w:sz w:val="16"/>
              </w:rPr>
            </w:pPr>
            <w:r>
              <w:rPr>
                <w:sz w:val="16"/>
              </w:rPr>
              <w:t>39,098</w:t>
            </w:r>
          </w:p>
          <w:p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9,629</w:t>
            </w:r>
          </w:p>
          <w:p w:rsidR="00F64B98" w:rsidRDefault="00437103">
            <w:pPr>
              <w:pStyle w:val="TableParagraph"/>
              <w:spacing w:before="9"/>
              <w:ind w:left="436"/>
              <w:rPr>
                <w:sz w:val="16"/>
              </w:rPr>
            </w:pPr>
            <w:r>
              <w:rPr>
                <w:sz w:val="16"/>
              </w:rPr>
              <w:t>10,090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11,430</w:t>
            </w:r>
          </w:p>
          <w:p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70,247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061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TOS18_02.A07.001.003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Carico, trasporto e scarico con mezzi meccanici su autocarro con portata  mc  3,50 a discarica compreso oneri di conferimento.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7"/>
              <w:rPr>
                <w:sz w:val="26"/>
              </w:rPr>
            </w:pPr>
          </w:p>
          <w:p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70,250</w:t>
            </w:r>
          </w:p>
          <w:p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70,250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532"/>
              <w:rPr>
                <w:sz w:val="16"/>
              </w:rPr>
            </w:pPr>
          </w:p>
        </w:tc>
      </w:tr>
      <w:tr w:rsidR="00F64B98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Vedi voce TOS18_02.A07.011.001</w:t>
            </w:r>
          </w:p>
          <w:p w:rsidR="00F64B98" w:rsidRDefault="00437103">
            <w:pPr>
              <w:pStyle w:val="TableParagraph"/>
              <w:spacing w:before="9" w:line="164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70,25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8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(030) NUOVE COSTRUZIONI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304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532"/>
              <w:rPr>
                <w:sz w:val="16"/>
              </w:rPr>
            </w:pPr>
          </w:p>
        </w:tc>
      </w:tr>
      <w:tr w:rsidR="00F64B98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(031) CONSOLIDAMENTO DI MURATURE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8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TOS18_02.B10.005.001</w:t>
            </w:r>
          </w:p>
          <w:p w:rsidR="00F64B98" w:rsidRDefault="00437103">
            <w:pPr>
              <w:pStyle w:val="TableParagraph"/>
              <w:tabs>
                <w:tab w:val="left" w:pos="1120"/>
              </w:tabs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Consolidamento di muratura con il </w:t>
            </w:r>
            <w:r>
              <w:rPr>
                <w:spacing w:val="-3"/>
                <w:sz w:val="16"/>
              </w:rPr>
              <w:t xml:space="preserve">metodo </w:t>
            </w:r>
            <w:r>
              <w:rPr>
                <w:sz w:val="16"/>
              </w:rPr>
              <w:t xml:space="preserve">scuci e cuci, eseguito in muratura a pietra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recupero e malta cementizia, per tratti </w:t>
            </w:r>
            <w:r>
              <w:rPr>
                <w:spacing w:val="-4"/>
                <w:sz w:val="16"/>
              </w:rPr>
              <w:t xml:space="preserve">non </w:t>
            </w:r>
            <w:r>
              <w:rPr>
                <w:sz w:val="16"/>
              </w:rPr>
              <w:t xml:space="preserve">contigui di lunghezza inferiore a m </w:t>
            </w:r>
            <w:r>
              <w:rPr>
                <w:spacing w:val="-3"/>
                <w:sz w:val="16"/>
              </w:rPr>
              <w:t xml:space="preserve">0,50; </w:t>
            </w:r>
            <w:r>
              <w:rPr>
                <w:sz w:val="16"/>
              </w:rPr>
              <w:t xml:space="preserve">compreso la demolizione della muratura interessata e del relativo intonaco, calo </w:t>
            </w:r>
            <w:r>
              <w:rPr>
                <w:spacing w:val="-16"/>
                <w:sz w:val="16"/>
              </w:rPr>
              <w:t xml:space="preserve">e </w:t>
            </w:r>
            <w:r>
              <w:rPr>
                <w:sz w:val="16"/>
              </w:rPr>
              <w:t xml:space="preserve">scarrettamento dei materiali di risulta, ricostruzione delle strutture esistenti, </w:t>
            </w:r>
            <w:r>
              <w:rPr>
                <w:spacing w:val="-8"/>
                <w:sz w:val="16"/>
              </w:rPr>
              <w:t xml:space="preserve">il </w:t>
            </w:r>
            <w:r>
              <w:rPr>
                <w:sz w:val="16"/>
              </w:rPr>
              <w:t xml:space="preserve">puntellamento delle strutture sovrastanti </w:t>
            </w:r>
            <w:r>
              <w:rPr>
                <w:spacing w:val="-7"/>
                <w:sz w:val="16"/>
              </w:rPr>
              <w:t xml:space="preserve">su </w:t>
            </w:r>
            <w:r>
              <w:rPr>
                <w:sz w:val="16"/>
              </w:rPr>
              <w:t xml:space="preserve">ambedue le facciate della parete; </w:t>
            </w:r>
            <w:r>
              <w:rPr>
                <w:spacing w:val="-3"/>
                <w:sz w:val="16"/>
              </w:rPr>
              <w:t xml:space="preserve">incluso </w:t>
            </w:r>
            <w:r>
              <w:rPr>
                <w:sz w:val="16"/>
              </w:rPr>
              <w:t xml:space="preserve">riprese, regolarizzazioni di murature 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>mattoni</w:t>
            </w:r>
            <w:r>
              <w:rPr>
                <w:sz w:val="16"/>
              </w:rPr>
              <w:tab/>
              <w:t xml:space="preserve">con mattoni pieni </w:t>
            </w:r>
            <w:r>
              <w:rPr>
                <w:spacing w:val="-5"/>
                <w:sz w:val="16"/>
              </w:rPr>
              <w:t xml:space="preserve">per </w:t>
            </w:r>
            <w:r>
              <w:rPr>
                <w:sz w:val="16"/>
              </w:rPr>
              <w:t>regolarizzazione del paramento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murario.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63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598"/>
              <w:rPr>
                <w:sz w:val="16"/>
              </w:rPr>
            </w:pPr>
            <w:r>
              <w:rPr>
                <w:sz w:val="16"/>
              </w:rPr>
              <w:t>Porzione di muratura ammalorata su prospetto frontale presso angolo sx Porzione di muratura mancante sopra finestra</w:t>
            </w:r>
          </w:p>
          <w:p w:rsidR="00F64B98" w:rsidRDefault="00437103">
            <w:pPr>
              <w:pStyle w:val="TableParagraph"/>
              <w:spacing w:line="252" w:lineRule="auto"/>
              <w:ind w:left="44" w:right="135"/>
              <w:rPr>
                <w:sz w:val="16"/>
              </w:rPr>
            </w:pPr>
            <w:r>
              <w:rPr>
                <w:sz w:val="16"/>
              </w:rPr>
              <w:t>Porzione di muratura mancante su angolo in basso a dx</w:t>
            </w:r>
          </w:p>
          <w:p w:rsidR="00F64B98" w:rsidRDefault="00437103">
            <w:pPr>
              <w:pStyle w:val="TableParagraph"/>
              <w:spacing w:line="163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0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1,10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0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0,50</w:t>
            </w:r>
          </w:p>
          <w:p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0,50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0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2,000</w:t>
            </w:r>
          </w:p>
          <w:p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0,500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0,800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10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  <w:p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0,275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0,800</w:t>
            </w:r>
          </w:p>
          <w:p w:rsidR="00F64B98" w:rsidRDefault="00437103">
            <w:pPr>
              <w:pStyle w:val="TableParagraph"/>
              <w:spacing w:before="9" w:line="164" w:lineRule="exact"/>
              <w:ind w:left="526"/>
              <w:rPr>
                <w:sz w:val="16"/>
              </w:rPr>
            </w:pPr>
            <w:r>
              <w:rPr>
                <w:sz w:val="16"/>
              </w:rPr>
              <w:t>3,075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(032) NUOVI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501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TOS18_01.B08.052.011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Solaio in legno piano , costituito da orditura primaria in travi castagno uso Trieste,  orditura secondaria con correnti in castagno sez. 10x10, compreso l’ancoraggio </w:t>
            </w:r>
            <w:r>
              <w:rPr>
                <w:spacing w:val="-4"/>
                <w:sz w:val="16"/>
              </w:rPr>
              <w:t xml:space="preserve">alla </w:t>
            </w:r>
            <w:r>
              <w:rPr>
                <w:sz w:val="16"/>
              </w:rPr>
              <w:t xml:space="preserve">struttura verticale con elementi di </w:t>
            </w:r>
            <w:r>
              <w:rPr>
                <w:spacing w:val="-3"/>
                <w:sz w:val="16"/>
              </w:rPr>
              <w:t xml:space="preserve">acciaio </w:t>
            </w:r>
            <w:r>
              <w:rPr>
                <w:sz w:val="16"/>
              </w:rPr>
              <w:t>(piastre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bolzoni),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taglio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misura,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sfrido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55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piallatura, rifilatura e chiodatura, compreso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trattamenti conservativi, con scempiato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pianelle di cotto murati a calce bastarda.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Loggia solaio di calpestio Locale 6 1°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 copertura del sottostante locale 4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29,946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9 a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locale 8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20,929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10 a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locale 9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21,823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11 al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locale 10 al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22,277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Pianerottolo vano scale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3,563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colombaio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vano scale.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20,952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TOS18_01.B03.004.001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profilati in acciaio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qualsiasi tipo,a "L" a "C", incluso pezzi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speciali (piastre, squadre, tiranti, ecc.), mano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antiruggine, per collegamenti solai-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murature; Nella voce è compreso il getto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malta per regolarizzazione e ripresa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contatto tra angolare metallico e la parete,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nonchè, compensi per tagli, sfridi, forature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profilato per inserimento spinotti su murature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ogni 50 cm., nonchè la movimentazione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939"/>
                <w:tab w:val="left" w:pos="1298"/>
                <w:tab w:val="left" w:pos="2381"/>
                <w:tab w:val="left" w:pos="3177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materiale</w:t>
            </w:r>
            <w:r>
              <w:rPr>
                <w:sz w:val="16"/>
              </w:rPr>
              <w:tab/>
              <w:t>in</w:t>
            </w:r>
            <w:r>
              <w:rPr>
                <w:sz w:val="16"/>
              </w:rPr>
              <w:tab/>
              <w:t>cantiere.</w:t>
            </w:r>
            <w:r>
              <w:rPr>
                <w:sz w:val="16"/>
              </w:rPr>
              <w:tab/>
              <w:t>Escluso</w:t>
            </w:r>
            <w:r>
              <w:rPr>
                <w:sz w:val="16"/>
              </w:rPr>
              <w:tab/>
              <w:t>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realizzazione delle sedi di alloggiamento travi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di altezza fino a 240 mm.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 dei solai piani alle murature con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angolari a "L" 100x100x10 mm del peso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Kg/ml 15.10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Loggia solaio di calpestio Locale 6 1°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 copertura del sottostante locale 4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(*lung. = 7,13+7,13+4,20+4,20)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22,66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342,166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9 a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locale 8 a P.T.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4,89+4,89+4,28+4,28)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18,34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276,934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10 a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locale 9 a P.T.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5,04+5,04+4,33+4,33)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18,74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282,974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11 al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locale 10 al P.T.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4,42+4,42+5,04+5,04)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18,92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285,692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vano scale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2,85+2,85+1,25+1,25)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123,820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colombaio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vano scale.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7,20+7,20+2,91+2,91)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20,22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305,322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20 piastre di giunzione tra barre in ferro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piatto 80x10 mm di spess. peso Kg/ml 6.24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circa 40 di cm lunghezza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49,920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Dormienti per travi portanti 0.40 x 0.30 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0.01x kg/ mc 7800 = kg 9.36 a piastra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solaio a copertura P.T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187,200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kg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1.854,028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NP.010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di cordolo metallico per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piani alla muratura perimetrale mediante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2292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 xml:space="preserve">esecuzione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spinottature</w:t>
            </w:r>
            <w:r>
              <w:rPr>
                <w:sz w:val="16"/>
              </w:rPr>
              <w:tab/>
              <w:t>orizzontali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portanti in pietra 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foratura della muratura, pulitura accurata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48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foro, inserimento di barre metalliche in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acciaio zincato AM 8.8 da M10 a M16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lunghezza standard di ml. 1.00, tagliate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735"/>
                <w:tab w:val="left" w:pos="1033"/>
                <w:tab w:val="left" w:pos="1849"/>
                <w:tab w:val="left" w:pos="2182"/>
                <w:tab w:val="left" w:pos="3070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misura</w:t>
            </w:r>
            <w:r>
              <w:rPr>
                <w:sz w:val="16"/>
              </w:rPr>
              <w:tab/>
              <w:t>a</w:t>
            </w:r>
            <w:r>
              <w:rPr>
                <w:sz w:val="16"/>
              </w:rPr>
              <w:tab/>
              <w:t>seconda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necessità</w:t>
            </w:r>
            <w:r>
              <w:rPr>
                <w:sz w:val="16"/>
              </w:rPr>
              <w:tab/>
              <w:t>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inserimento nella muratura in ragione di 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ogni 50 cm e chiodature con viti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del profilato ai singoli travetti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ragione di 1 ogni 30 cm, compreso iniezione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di resine epossidiche e/o boiacca di cemento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fluida o semifluida per le spinottature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muratura; barra dn da 10 mm a 16 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compreso tagli, sfridi, fissaggio e quant'altro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necessario a dare il lavoro compiuto a regola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d'arte.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orizontali su loggia a 1°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(locale n.6 ) su nuovo solaio a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4 a P.T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(7,13+7,13+4,07+4,07) /0,5)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44,80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44,800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9 a 1° P.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nuovo solaio a copertura locale 8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(4,70+4,70+4,08+4,08)/0,50)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35,12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35,120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10 a 1° P.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 nuovo solaio a copertura locale 9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(4,74+4,74+4,19+4,19)/0,50)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35,72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35,720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11 a 1° P.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 nuovo solaio a copertura locale 10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(4,38+4,38+5,04+5,04)/0,50)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37,680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Vano scala pianerottolo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(2,85+2,85+1,25+1,25)/0,50)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16,40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16,400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 nuovo solaio a copertura locale 7 e vano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scale sottostanti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(7,20+7,20+2,91+2,91)/0,50)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40,44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40,440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n.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210,160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 040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1334"/>
                <w:tab w:val="left" w:pos="2301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Materassino</w:t>
            </w:r>
            <w:r>
              <w:rPr>
                <w:sz w:val="16"/>
              </w:rPr>
              <w:tab/>
              <w:t>isolante</w:t>
            </w:r>
            <w:r>
              <w:rPr>
                <w:sz w:val="16"/>
              </w:rPr>
              <w:tab/>
              <w:t>termoacustico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anticalpestio posto in opera sopra il pianellato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 cotto a protezione del pianellato stesso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 di nuova realizzazione; costituito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feltri fono resilienti in fibra di poliestere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costituito da una o piu lamine fonoresilienti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accoppiate ad uno o più strati di tessuto non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tessuto elastico in fibra di poliestere, aventi 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883"/>
                <w:tab w:val="left" w:pos="2160"/>
                <w:tab w:val="left" w:pos="2865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seguenti</w:t>
            </w:r>
            <w:r>
              <w:rPr>
                <w:sz w:val="16"/>
              </w:rPr>
              <w:tab/>
              <w:t>caratteristiche:</w:t>
            </w:r>
            <w:r>
              <w:rPr>
                <w:sz w:val="16"/>
              </w:rPr>
              <w:tab/>
              <w:t>Massa</w:t>
            </w:r>
            <w:r>
              <w:rPr>
                <w:sz w:val="16"/>
              </w:rPr>
              <w:tab/>
              <w:t>areica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(Kg/mq 1.60) Rigidità dinamica (MN/mc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s'=21-9) Conduttività W/m*K = 0,040;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resistenza alla diffusione del vapore ,u =5;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reazioni al fuoco euro classe E; Spessore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mm 7.5, compreso quanto occorre a dare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l'opera finita.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119,49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NP.050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Doppio compensato . Fornitura e posa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 di piano in doppio strato di compensato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fenolico (in pino o altra essenza approvata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dalla D.L. ) spess. 10+10 mmin pannelli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compensato secondo EN 636 classi minime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F25 ed E40. Nella voce sono compresi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1085"/>
                <w:tab w:val="left" w:pos="2198"/>
                <w:tab w:val="left" w:pos="3213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tagli,sfridi,</w:t>
            </w:r>
            <w:r>
              <w:rPr>
                <w:sz w:val="16"/>
              </w:rPr>
              <w:tab/>
              <w:t>chiodature,</w:t>
            </w:r>
            <w:r>
              <w:rPr>
                <w:sz w:val="16"/>
              </w:rPr>
              <w:tab/>
              <w:t>avvitature</w:t>
            </w:r>
            <w:r>
              <w:rPr>
                <w:sz w:val="16"/>
              </w:rPr>
              <w:tab/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ferramenta varia per il fissaggio alle orditure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27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lignee secondarie (travetti) ill tutto per dare </w:t>
            </w:r>
            <w:r>
              <w:rPr>
                <w:spacing w:val="-7"/>
                <w:sz w:val="16"/>
              </w:rPr>
              <w:t xml:space="preserve">la </w:t>
            </w:r>
            <w:r>
              <w:rPr>
                <w:sz w:val="16"/>
              </w:rPr>
              <w:t xml:space="preserve">voce compiuta e finita a regola d'arte. </w:t>
            </w:r>
            <w:r>
              <w:rPr>
                <w:spacing w:val="-4"/>
                <w:sz w:val="16"/>
              </w:rPr>
              <w:t xml:space="preserve">Sono </w:t>
            </w:r>
            <w:r>
              <w:rPr>
                <w:sz w:val="16"/>
              </w:rPr>
              <w:t xml:space="preserve">comprese altresì nel prezzo le certificazioni </w:t>
            </w:r>
            <w:r>
              <w:rPr>
                <w:spacing w:val="-14"/>
                <w:sz w:val="16"/>
              </w:rPr>
              <w:t xml:space="preserve">e </w:t>
            </w:r>
            <w:r>
              <w:rPr>
                <w:sz w:val="16"/>
              </w:rPr>
              <w:t xml:space="preserve">la marcatura CE dei pannelli forniti ai </w:t>
            </w:r>
            <w:r>
              <w:rPr>
                <w:spacing w:val="-3"/>
                <w:sz w:val="16"/>
              </w:rPr>
              <w:t xml:space="preserve">sensi </w:t>
            </w:r>
            <w:r>
              <w:rPr>
                <w:sz w:val="16"/>
              </w:rPr>
              <w:t xml:space="preserve">del DM 14/01/2008. Ogni fornitura </w:t>
            </w:r>
            <w:r>
              <w:rPr>
                <w:spacing w:val="-6"/>
                <w:sz w:val="16"/>
              </w:rPr>
              <w:t xml:space="preserve">del </w:t>
            </w:r>
            <w:r>
              <w:rPr>
                <w:sz w:val="16"/>
              </w:rPr>
              <w:t xml:space="preserve">materiale deve essere comprensiva di </w:t>
            </w:r>
            <w:r>
              <w:rPr>
                <w:spacing w:val="-6"/>
                <w:sz w:val="16"/>
              </w:rPr>
              <w:t xml:space="preserve">una </w:t>
            </w:r>
            <w:r>
              <w:rPr>
                <w:sz w:val="16"/>
              </w:rPr>
              <w:t xml:space="preserve">magno di impregnante trasparente funghicida con proprietà antitarlo, e completa </w:t>
            </w:r>
            <w:r>
              <w:rPr>
                <w:spacing w:val="-5"/>
                <w:sz w:val="16"/>
              </w:rPr>
              <w:t xml:space="preserve">del </w:t>
            </w:r>
            <w:r>
              <w:rPr>
                <w:sz w:val="16"/>
              </w:rPr>
              <w:t xml:space="preserve">certificato di origine e della bolla di consegna. (misurazione per l'effettiva superficie posta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>opera.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8"/>
              <w:rPr>
                <w:sz w:val="25"/>
              </w:rPr>
            </w:pPr>
          </w:p>
          <w:p w:rsidR="00F64B98" w:rsidRDefault="00437103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  <w:p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532"/>
              <w:rPr>
                <w:sz w:val="16"/>
              </w:rPr>
            </w:pPr>
          </w:p>
        </w:tc>
      </w:tr>
      <w:tr w:rsidR="00F64B98">
        <w:trPr>
          <w:trHeight w:val="65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</w:t>
            </w:r>
          </w:p>
          <w:p w:rsidR="00F64B98" w:rsidRDefault="00437103">
            <w:pPr>
              <w:pStyle w:val="TableParagraph"/>
              <w:spacing w:before="9" w:line="159" w:lineRule="exact"/>
              <w:ind w:left="2249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119,49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01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NP.060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Realizzazione di massetto alleggerito in </w:t>
            </w:r>
            <w:r>
              <w:rPr>
                <w:spacing w:val="-4"/>
                <w:sz w:val="16"/>
              </w:rPr>
              <w:t xml:space="preserve">Leca </w:t>
            </w:r>
            <w:r>
              <w:rPr>
                <w:sz w:val="16"/>
              </w:rPr>
              <w:t xml:space="preserve">1400, non strutturale di spess. cm. 3 </w:t>
            </w:r>
            <w:r>
              <w:rPr>
                <w:spacing w:val="-3"/>
                <w:sz w:val="16"/>
              </w:rPr>
              <w:t xml:space="preserve">armato </w:t>
            </w:r>
            <w:r>
              <w:rPr>
                <w:sz w:val="16"/>
              </w:rPr>
              <w:t xml:space="preserve">con rete plastica, per protezione dei </w:t>
            </w:r>
            <w:r>
              <w:rPr>
                <w:spacing w:val="-3"/>
                <w:sz w:val="16"/>
              </w:rPr>
              <w:t xml:space="preserve">solai </w:t>
            </w:r>
            <w:r>
              <w:rPr>
                <w:sz w:val="16"/>
              </w:rPr>
              <w:t xml:space="preserve">dalle intemperie, in presenza di </w:t>
            </w:r>
            <w:r>
              <w:rPr>
                <w:spacing w:val="-3"/>
                <w:sz w:val="16"/>
              </w:rPr>
              <w:t xml:space="preserve">infissi </w:t>
            </w:r>
            <w:r>
              <w:rPr>
                <w:sz w:val="16"/>
              </w:rPr>
              <w:t xml:space="preserve">deteriorato o assenti, e dalle eventuali successive lavorazioni per il </w:t>
            </w:r>
            <w:r>
              <w:rPr>
                <w:spacing w:val="-2"/>
                <w:sz w:val="16"/>
              </w:rPr>
              <w:t xml:space="preserve">completamento </w:t>
            </w:r>
            <w:r>
              <w:rPr>
                <w:sz w:val="16"/>
              </w:rPr>
              <w:t xml:space="preserve">del pacchetto architettonico (impianti </w:t>
            </w:r>
            <w:r>
              <w:rPr>
                <w:spacing w:val="-3"/>
                <w:sz w:val="16"/>
              </w:rPr>
              <w:t xml:space="preserve">sotto </w:t>
            </w:r>
            <w:r>
              <w:rPr>
                <w:sz w:val="16"/>
              </w:rPr>
              <w:t>massetto, pavimenti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etc).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3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  <w:p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532"/>
              <w:rPr>
                <w:sz w:val="16"/>
              </w:rPr>
            </w:pPr>
          </w:p>
        </w:tc>
      </w:tr>
      <w:tr w:rsidR="00F64B98">
        <w:trPr>
          <w:trHeight w:val="65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/>
              <w:ind w:left="44"/>
              <w:rPr>
                <w:sz w:val="16"/>
              </w:rPr>
            </w:pPr>
            <w:r>
              <w:rPr>
                <w:sz w:val="16"/>
              </w:rPr>
              <w:t>Quantità voce solai in legno</w:t>
            </w:r>
          </w:p>
          <w:p w:rsidR="00F64B98" w:rsidRDefault="00437103">
            <w:pPr>
              <w:pStyle w:val="TableParagraph"/>
              <w:spacing w:before="9" w:line="159" w:lineRule="exact"/>
              <w:ind w:left="2570"/>
              <w:rPr>
                <w:sz w:val="16"/>
              </w:rPr>
            </w:pPr>
            <w:r>
              <w:rPr>
                <w:sz w:val="16"/>
              </w:rPr>
              <w:t>Sommano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119,49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(034) NUOVE COPERTURE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0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TOS18_01.B03.004.001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profilati in acciaio di qualsiasi tipo UPN a L etc , incluso </w:t>
            </w:r>
            <w:r>
              <w:rPr>
                <w:spacing w:val="-3"/>
                <w:sz w:val="16"/>
              </w:rPr>
              <w:t xml:space="preserve">pezzi </w:t>
            </w:r>
            <w:r>
              <w:rPr>
                <w:sz w:val="16"/>
              </w:rPr>
              <w:t xml:space="preserve">speciali (piastre, squadre, tiranti, ecc.), </w:t>
            </w:r>
            <w:r>
              <w:rPr>
                <w:spacing w:val="-4"/>
                <w:sz w:val="16"/>
              </w:rPr>
              <w:t xml:space="preserve">mano </w:t>
            </w:r>
            <w:r>
              <w:rPr>
                <w:sz w:val="16"/>
              </w:rPr>
              <w:t xml:space="preserve">di antiruggine, per formazione di cordoli perimetrali ; Nella voce è compreso </w:t>
            </w:r>
            <w:r>
              <w:rPr>
                <w:spacing w:val="-7"/>
                <w:sz w:val="16"/>
              </w:rPr>
              <w:t xml:space="preserve">le </w:t>
            </w:r>
            <w:r>
              <w:rPr>
                <w:sz w:val="16"/>
              </w:rPr>
              <w:t xml:space="preserve">lavorazioni del profilato quali tagli, sfridi </w:t>
            </w:r>
            <w:r>
              <w:rPr>
                <w:spacing w:val="-13"/>
                <w:sz w:val="16"/>
              </w:rPr>
              <w:t xml:space="preserve">, </w:t>
            </w:r>
            <w:r>
              <w:rPr>
                <w:sz w:val="16"/>
              </w:rPr>
              <w:t xml:space="preserve">forature del metallo per  inserimento 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spinotti in ragione di una ogni 50 </w:t>
            </w:r>
            <w:r>
              <w:rPr>
                <w:spacing w:val="-4"/>
                <w:sz w:val="16"/>
              </w:rPr>
              <w:t xml:space="preserve">cm, </w:t>
            </w:r>
            <w:r>
              <w:rPr>
                <w:sz w:val="16"/>
              </w:rPr>
              <w:t xml:space="preserve">saldature di fazzoletti o piastre di giunzione ove occorrenti per la giunzione di barre </w:t>
            </w:r>
            <w:r>
              <w:rPr>
                <w:spacing w:val="-3"/>
                <w:sz w:val="16"/>
              </w:rPr>
              <w:t xml:space="preserve">etc. </w:t>
            </w:r>
            <w:r>
              <w:rPr>
                <w:sz w:val="16"/>
              </w:rPr>
              <w:t xml:space="preserve">compreso altresì la movimentazione </w:t>
            </w:r>
            <w:r>
              <w:rPr>
                <w:spacing w:val="-5"/>
                <w:sz w:val="16"/>
              </w:rPr>
              <w:t xml:space="preserve">del </w:t>
            </w:r>
            <w:r>
              <w:rPr>
                <w:sz w:val="16"/>
              </w:rPr>
              <w:t xml:space="preserve">materiale in cantiere Escluso la </w:t>
            </w:r>
            <w:r>
              <w:rPr>
                <w:spacing w:val="-2"/>
                <w:sz w:val="16"/>
              </w:rPr>
              <w:t xml:space="preserve">realizzazione </w:t>
            </w:r>
            <w:r>
              <w:rPr>
                <w:sz w:val="16"/>
              </w:rPr>
              <w:t xml:space="preserve">delle sedi di alloggiamento travi di </w:t>
            </w:r>
            <w:r>
              <w:rPr>
                <w:spacing w:val="-3"/>
                <w:sz w:val="16"/>
              </w:rPr>
              <w:t xml:space="preserve">altezza  </w:t>
            </w:r>
            <w:r>
              <w:rPr>
                <w:sz w:val="16"/>
              </w:rPr>
              <w:t>fino a 240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396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/>
              <w:ind w:left="44"/>
              <w:rPr>
                <w:sz w:val="16"/>
              </w:rPr>
            </w:pPr>
            <w:r>
              <w:rPr>
                <w:sz w:val="16"/>
              </w:rPr>
              <w:t>Coperture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495"/>
              <w:rPr>
                <w:sz w:val="16"/>
              </w:rPr>
            </w:pPr>
            <w:r>
              <w:rPr>
                <w:sz w:val="16"/>
              </w:rPr>
              <w:t>Formazione di cordolo perimetrale su murature in pietra in profilati di acciaio UPN300 del peso di 46,10Kg/ml Fabbricato Prospetto frontale Fabbricato Prospetto rerto</w:t>
            </w:r>
          </w:p>
          <w:p w:rsidR="00F64B98" w:rsidRDefault="00437103">
            <w:pPr>
              <w:pStyle w:val="TableParagraph"/>
              <w:spacing w:line="252" w:lineRule="auto"/>
              <w:ind w:left="44" w:right="1007"/>
              <w:rPr>
                <w:sz w:val="16"/>
              </w:rPr>
            </w:pPr>
            <w:r>
              <w:rPr>
                <w:sz w:val="16"/>
              </w:rPr>
              <w:t>Fabbricato Prospetto laterale sx Fabbricato Prospetto laterale dx</w:t>
            </w:r>
          </w:p>
          <w:p w:rsidR="00F64B98" w:rsidRDefault="00437103">
            <w:pPr>
              <w:pStyle w:val="TableParagraph"/>
              <w:spacing w:line="252" w:lineRule="auto"/>
              <w:ind w:left="44" w:right="189"/>
              <w:rPr>
                <w:sz w:val="16"/>
              </w:rPr>
            </w:pPr>
            <w:r>
              <w:rPr>
                <w:sz w:val="16"/>
              </w:rPr>
              <w:t>Formazione di cordolo perimetrale su pareti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437103">
            <w:pPr>
              <w:pStyle w:val="TableParagraph"/>
              <w:spacing w:before="158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:rsidR="00F64B98" w:rsidRDefault="00437103">
            <w:pPr>
              <w:pStyle w:val="TableParagraph"/>
              <w:spacing w:before="9" w:line="163" w:lineRule="exact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9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18,60</w:t>
            </w:r>
          </w:p>
          <w:p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18,60</w:t>
            </w:r>
          </w:p>
          <w:p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  <w:p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497"/>
              <w:rPr>
                <w:sz w:val="16"/>
              </w:rPr>
            </w:pPr>
            <w:r>
              <w:rPr>
                <w:sz w:val="16"/>
              </w:rPr>
              <w:t>3,65</w:t>
            </w:r>
          </w:p>
          <w:p w:rsidR="00F64B98" w:rsidRDefault="00437103">
            <w:pPr>
              <w:pStyle w:val="TableParagraph"/>
              <w:spacing w:before="9" w:line="163" w:lineRule="exact"/>
              <w:ind w:left="497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9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:rsidR="00F64B98" w:rsidRDefault="00437103">
            <w:pPr>
              <w:pStyle w:val="TableParagraph"/>
              <w:spacing w:before="9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:rsidR="00F64B98" w:rsidRDefault="00437103">
            <w:pPr>
              <w:pStyle w:val="TableParagraph"/>
              <w:spacing w:before="9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:rsidR="00F64B98" w:rsidRDefault="00437103">
            <w:pPr>
              <w:pStyle w:val="TableParagraph"/>
              <w:spacing w:before="9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:rsidR="00F64B98" w:rsidRDefault="00437103">
            <w:pPr>
              <w:pStyle w:val="TableParagraph"/>
              <w:spacing w:before="9" w:line="163" w:lineRule="exact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9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857,460</w:t>
            </w:r>
          </w:p>
          <w:p w:rsidR="00F64B98" w:rsidRDefault="00437103">
            <w:pPr>
              <w:pStyle w:val="TableParagraph"/>
              <w:spacing w:before="9"/>
              <w:ind w:left="347"/>
              <w:rPr>
                <w:sz w:val="16"/>
              </w:rPr>
            </w:pPr>
            <w:r>
              <w:rPr>
                <w:sz w:val="16"/>
              </w:rPr>
              <w:t>857,460</w:t>
            </w:r>
          </w:p>
          <w:p w:rsidR="00F64B98" w:rsidRDefault="00437103">
            <w:pPr>
              <w:pStyle w:val="TableParagraph"/>
              <w:spacing w:before="9"/>
              <w:ind w:left="347"/>
              <w:rPr>
                <w:sz w:val="16"/>
              </w:rPr>
            </w:pPr>
            <w:r>
              <w:rPr>
                <w:sz w:val="16"/>
              </w:rPr>
              <w:t>675,365</w:t>
            </w:r>
          </w:p>
          <w:p w:rsidR="00F64B98" w:rsidRDefault="00437103">
            <w:pPr>
              <w:pStyle w:val="TableParagraph"/>
              <w:spacing w:before="9"/>
              <w:ind w:left="347"/>
              <w:rPr>
                <w:sz w:val="16"/>
              </w:rPr>
            </w:pPr>
            <w:r>
              <w:rPr>
                <w:sz w:val="16"/>
              </w:rPr>
              <w:t>675,365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sz w:val="16"/>
              </w:rPr>
              <w:t>336,530</w:t>
            </w:r>
          </w:p>
          <w:p w:rsidR="00F64B98" w:rsidRDefault="00437103">
            <w:pPr>
              <w:pStyle w:val="TableParagraph"/>
              <w:spacing w:before="9" w:line="163" w:lineRule="exact"/>
              <w:ind w:left="347"/>
              <w:rPr>
                <w:sz w:val="16"/>
              </w:rPr>
            </w:pPr>
            <w:r>
              <w:rPr>
                <w:sz w:val="16"/>
              </w:rPr>
              <w:t>737,600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597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252" w:lineRule="auto"/>
              <w:ind w:left="44" w:right="90"/>
              <w:rPr>
                <w:sz w:val="16"/>
              </w:rPr>
            </w:pPr>
            <w:r>
              <w:rPr>
                <w:sz w:val="16"/>
              </w:rPr>
              <w:t>Formazione di cordolo perimetrale su porcilaia esterna prospetto frontale in piano Formazione di cordolo su muri di spina in acciaio UPN 300 montato in pendenza del tetto</w:t>
            </w:r>
          </w:p>
          <w:p w:rsidR="00F64B98" w:rsidRDefault="00437103">
            <w:pPr>
              <w:pStyle w:val="TableParagraph"/>
              <w:spacing w:line="252" w:lineRule="auto"/>
              <w:ind w:left="44" w:right="366"/>
              <w:rPr>
                <w:sz w:val="16"/>
              </w:rPr>
            </w:pPr>
            <w:r>
              <w:rPr>
                <w:sz w:val="16"/>
              </w:rPr>
              <w:t>muri perpendicolari a fronte sx montato a verso di pendenza (*par.ug. = 2*1,05)</w:t>
            </w:r>
          </w:p>
          <w:p w:rsidR="00F64B98" w:rsidRDefault="00437103">
            <w:pPr>
              <w:pStyle w:val="TableParagraph"/>
              <w:spacing w:line="184" w:lineRule="exact"/>
              <w:ind w:left="44"/>
              <w:rPr>
                <w:sz w:val="16"/>
              </w:rPr>
            </w:pPr>
            <w:r>
              <w:rPr>
                <w:sz w:val="16"/>
              </w:rPr>
              <w:t>muri perpendicolari a prospetto retro montato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437103">
            <w:pPr>
              <w:pStyle w:val="TableParagraph"/>
              <w:spacing w:before="11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3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2,70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437103">
            <w:pPr>
              <w:pStyle w:val="TableParagraph"/>
              <w:spacing w:before="160"/>
              <w:ind w:left="497"/>
              <w:rPr>
                <w:sz w:val="16"/>
              </w:rPr>
            </w:pPr>
            <w:r>
              <w:rPr>
                <w:sz w:val="16"/>
              </w:rPr>
              <w:t>5,70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3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437103">
            <w:pPr>
              <w:pStyle w:val="TableParagraph"/>
              <w:spacing w:before="160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3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124,470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437103">
            <w:pPr>
              <w:pStyle w:val="TableParagraph"/>
              <w:spacing w:before="160"/>
              <w:ind w:left="347"/>
              <w:rPr>
                <w:sz w:val="16"/>
              </w:rPr>
            </w:pPr>
            <w:r>
              <w:rPr>
                <w:sz w:val="16"/>
              </w:rPr>
              <w:t>551,817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48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a verso di pendenza (*par.ug. = 2*1,05)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63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6,30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63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609,903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muri perpenficolari a propetto dx montato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verso di pendenza (*par.ug. = 2*1,05)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5,70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551,817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muri perpendicolari a fronte a verso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pendenza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445,326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Muri perimetrali porcilaia esterna montato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verso pendenza (*par.ug. = 2*1,05)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290,430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Formazione cordoli metallici a "L"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falde di copertura a muratura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colombaio a"L"100x100x10mm. Peso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15,1Kg/ml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89"/>
              <w:rPr>
                <w:sz w:val="16"/>
              </w:rPr>
            </w:pPr>
            <w:r>
              <w:rPr>
                <w:sz w:val="16"/>
              </w:rPr>
              <w:t>Colombaio pareti laterali su esterno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3,65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110,230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Colombaio pareti frontali su esterno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241,600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porcilaia esterna cordolo di attacco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del fabbricato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40,770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Dormienti per travi di copertura da inserire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 scassi esistenti o di nuova formazione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0.30x0.40x0.01x 7.800Kg/mc = kg.9.36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piastra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di solaio a 1°Piano a copertura del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terra n.10 per due piastre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187,200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di copertura del 1° Piano n. 18 per due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piastre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336,960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di solaio a copertura Colombaio n.4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piastre di appoggio alle due capriate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37,440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puntoni da capriata a angoli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37,440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Incidenza per pezzi speciali,piastre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quant'altro per dare l'apera eseguita a regola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:rsidTr="00437103">
        <w:trPr>
          <w:trHeight w:val="29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d'arte. 3% su totale Kg 6.195,00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7.706,000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231,180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kg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7.936,363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left="617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205"/>
              <w:rPr>
                <w:sz w:val="16"/>
              </w:rPr>
            </w:pPr>
            <w:r>
              <w:rPr>
                <w:sz w:val="16"/>
              </w:rPr>
              <w:t>Nr. 23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NP.010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di cordolo metallico per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piani e inclinati alla muratura perimetrale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978"/>
                <w:tab w:val="left" w:pos="2064"/>
                <w:tab w:val="left" w:pos="2462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z w:val="16"/>
              </w:rPr>
              <w:tab/>
              <w:t>esecuzione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spinottature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orizzontali su murature portanti in pietra 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compreso foratura , pulitura accurata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foro, inserimento di barre metalliche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acciaio zincato AM 8.8 M16, di lunghezza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standard di ml. 1.00, tagliate a misura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seconda di necessità per inserimento nella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in ragione di 1barra ogni 50 cm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fori predisposti.,e chiodature con viti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del profilato ai singoli travetti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ragione di 1 ogni 30 cm. 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iniezione di resine epossidiche e/o boiacca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878"/>
                <w:tab w:val="left" w:pos="1480"/>
                <w:tab w:val="left" w:pos="1786"/>
                <w:tab w:val="left" w:pos="2728"/>
                <w:tab w:val="left" w:pos="3177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cemento</w:t>
            </w:r>
            <w:r>
              <w:rPr>
                <w:sz w:val="16"/>
              </w:rPr>
              <w:tab/>
              <w:t>fluida</w:t>
            </w:r>
            <w:r>
              <w:rPr>
                <w:sz w:val="16"/>
              </w:rPr>
              <w:tab/>
              <w:t>o</w:t>
            </w:r>
            <w:r>
              <w:rPr>
                <w:sz w:val="16"/>
              </w:rPr>
              <w:tab/>
              <w:t>semifluida</w:t>
            </w:r>
            <w:r>
              <w:rPr>
                <w:sz w:val="16"/>
              </w:rPr>
              <w:tab/>
              <w:t>per</w:t>
            </w:r>
            <w:r>
              <w:rPr>
                <w:sz w:val="16"/>
              </w:rPr>
              <w:tab/>
              <w:t>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su muratura; barra dn da 10 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 16 mm compreso tagli, sfridi, fissaggio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quant'altro necessario a dare il lavoro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compiuto a regola d'arte.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orizontali su loggia a 1°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n.6 (*par.ug. = (7,16+7,16+4,20+4,20)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/0,5)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45,44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45,440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9 (*par.ug.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= (4,89+4,89+4,28+4,28)/0,50)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36,68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36,680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10 (*par.ug.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= (5,04+5,04+4,33+4,33)/0,50)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37,480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11 (*par.ug.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= (5,04+5,04+4,42+4,42)/0,50)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37,84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37,840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8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89"/>
              <w:rPr>
                <w:sz w:val="16"/>
              </w:rPr>
            </w:pPr>
            <w:r>
              <w:rPr>
                <w:sz w:val="16"/>
              </w:rPr>
              <w:t>(*par.ug. = (7,13+7,13+5,81+5,81)/0,50)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51,76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51,760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3-4-5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55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(4,95+4,95+4,34+4,34)/0,5)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37,16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37,160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2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(4,95+4,95+4,46+4,46)/0,50)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37,64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37,640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(4,95+4,95+4,21+4,21)/0,50)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36,64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36,640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su nuovo solaio a copertura locale 7 e vano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scale sottostanti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(7,15+7,15+2,91+2,91)/0,50)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40,24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verticali di capriate alla muratura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perimetrale n.4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n.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364,880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TOS18_02.B04.004.003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Conglomerato cementizio per manufatti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,classe di resistenza caratteristica C28/30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eseguire su perimetro fabbricato a qualsiasi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altezza, per riempimento vuoti e formazione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pendenze su gronda ,compreso eventuale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pompaggio e quant'altro necessario per dare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l'opera finita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perimetrale lato fronte sez media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(cm 20 +5 cm ) /2 x h 0.60= 0.15 (*larg.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(0,20+0,05)/2)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1,466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perimetrale lato retro (*larg.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(0,20+0,05)/2)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1,466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perimetrali lato sx e dx (*larg.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(0,20+0,05)/2)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14,65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2,285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5,90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0,675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0,481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 ortogonali lato sx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0,566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 ortogonali lato dx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0,577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Colombaia murature perimetrali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8,00+8,00+4,10+ 4,10) (*larg. = (,20+0,05)/2)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1,888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9,404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TOS18_01.B02.002.002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Casseforme di legno. per opere in elevazione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travi, pilastri, solette, setti e muri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contenimento riempimento vuoti e formazione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pendenze costituita da tavola h= 20 cm,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sagomata previo tagli a misura per formare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2270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 xml:space="preserve">pannucce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contenimento</w:t>
            </w:r>
            <w:r>
              <w:rPr>
                <w:sz w:val="16"/>
              </w:rPr>
              <w:tab/>
              <w:t>tra travetto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travetto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Casseformi per contenimento getto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riempimento e formazione pendenze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Lunghezza cordolo perimetrale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(*lung. = 18,60+18,60+14,65+14,65)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66,50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13,300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Casseformi per contenimento getto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riempimento e formazione pendenze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Colombaia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7,15+7,15+2,91+2,91)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20,12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4,024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17,324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TOS18_01.C03.011.001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Realizzazione di capriate in legno di castagno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costituite da travi squadrate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ferramenta, tagli a misura per adattamento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pezzi ,chiodatura e quant'altro necessario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corretta posa in opera per luci fino a m 10.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compreso trattamenti antitarlo e antimuffa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la regolarizzazione con muratura di mattoni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39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pieni delle sedi esistenti 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1791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666"/>
              <w:jc w:val="both"/>
              <w:rPr>
                <w:sz w:val="16"/>
              </w:rPr>
            </w:pPr>
            <w:r>
              <w:rPr>
                <w:sz w:val="16"/>
              </w:rPr>
              <w:t>Colombaia capriate in legno (catena) compreso appoggi</w:t>
            </w:r>
          </w:p>
          <w:p w:rsidR="00F64B98" w:rsidRDefault="00437103">
            <w:pPr>
              <w:pStyle w:val="TableParagraph"/>
              <w:spacing w:line="252" w:lineRule="auto"/>
              <w:ind w:left="44" w:right="582"/>
              <w:jc w:val="both"/>
              <w:rPr>
                <w:sz w:val="16"/>
              </w:rPr>
            </w:pPr>
            <w:r>
              <w:rPr>
                <w:sz w:val="16"/>
              </w:rPr>
              <w:t>Colombaia capriata in legno (puntoni) Colombaia capriata in legno ( monaci) trave di colmo tra le due capriate</w:t>
            </w:r>
          </w:p>
          <w:p w:rsidR="00F64B98" w:rsidRDefault="00437103">
            <w:pPr>
              <w:pStyle w:val="TableParagraph"/>
              <w:spacing w:line="252" w:lineRule="auto"/>
              <w:ind w:left="44" w:right="116"/>
              <w:jc w:val="both"/>
              <w:rPr>
                <w:sz w:val="16"/>
              </w:rPr>
            </w:pPr>
            <w:r>
              <w:rPr>
                <w:sz w:val="16"/>
              </w:rPr>
              <w:t>Puntoni di collegamento tra capriate e angoli del fabbricato</w:t>
            </w:r>
          </w:p>
          <w:p w:rsidR="00F64B98" w:rsidRDefault="00437103">
            <w:pPr>
              <w:pStyle w:val="TableParagraph"/>
              <w:spacing w:line="163" w:lineRule="exact"/>
              <w:ind w:left="2331"/>
              <w:jc w:val="both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:rsidR="00F64B98" w:rsidRDefault="00437103">
            <w:pPr>
              <w:pStyle w:val="TableParagraph"/>
              <w:spacing w:before="9"/>
              <w:ind w:left="326"/>
              <w:rPr>
                <w:sz w:val="16"/>
              </w:rPr>
            </w:pPr>
            <w:r>
              <w:rPr>
                <w:sz w:val="16"/>
              </w:rPr>
              <w:t>4,00</w:t>
            </w:r>
          </w:p>
          <w:p w:rsidR="00F64B98" w:rsidRDefault="00437103">
            <w:pPr>
              <w:pStyle w:val="TableParagraph"/>
              <w:spacing w:before="9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3,50</w:t>
            </w:r>
          </w:p>
          <w:p w:rsidR="00F64B98" w:rsidRDefault="00437103">
            <w:pPr>
              <w:pStyle w:val="TableParagraph"/>
              <w:spacing w:before="9"/>
              <w:ind w:left="497"/>
              <w:rPr>
                <w:sz w:val="16"/>
              </w:rPr>
            </w:pPr>
            <w:r>
              <w:rPr>
                <w:sz w:val="16"/>
              </w:rPr>
              <w:t>1,70</w:t>
            </w:r>
          </w:p>
          <w:p w:rsidR="00F64B98" w:rsidRDefault="00437103">
            <w:pPr>
              <w:pStyle w:val="TableParagraph"/>
              <w:spacing w:before="9"/>
              <w:ind w:left="497"/>
              <w:rPr>
                <w:sz w:val="16"/>
              </w:rPr>
            </w:pPr>
            <w:r>
              <w:rPr>
                <w:sz w:val="16"/>
              </w:rPr>
              <w:t>0,22</w:t>
            </w:r>
          </w:p>
          <w:p w:rsidR="00F64B98" w:rsidRDefault="00437103">
            <w:pPr>
              <w:pStyle w:val="TableParagraph"/>
              <w:spacing w:before="9"/>
              <w:ind w:left="497"/>
              <w:rPr>
                <w:sz w:val="16"/>
              </w:rPr>
            </w:pPr>
            <w:r>
              <w:rPr>
                <w:sz w:val="16"/>
              </w:rPr>
              <w:t>4,20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0,18</w:t>
            </w:r>
          </w:p>
          <w:p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0,18</w:t>
            </w:r>
          </w:p>
          <w:p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0,32</w:t>
            </w:r>
          </w:p>
          <w:p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0,22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0,180</w:t>
            </w:r>
          </w:p>
          <w:p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0,180</w:t>
            </w:r>
          </w:p>
          <w:p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0,180</w:t>
            </w:r>
          </w:p>
          <w:p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0,220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0,220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0,227</w:t>
            </w:r>
          </w:p>
          <w:p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0,220</w:t>
            </w:r>
          </w:p>
          <w:p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0,025</w:t>
            </w:r>
          </w:p>
          <w:p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0,203</w:t>
            </w:r>
          </w:p>
          <w:p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0,426</w:t>
            </w:r>
          </w:p>
          <w:p w:rsidR="00F64B98" w:rsidRDefault="00437103">
            <w:pPr>
              <w:pStyle w:val="TableParagraph"/>
              <w:spacing w:before="9" w:line="164" w:lineRule="exact"/>
              <w:ind w:left="526"/>
              <w:rPr>
                <w:sz w:val="16"/>
              </w:rPr>
            </w:pPr>
            <w:r>
              <w:rPr>
                <w:sz w:val="16"/>
              </w:rPr>
              <w:t>1,101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59" w:line="164" w:lineRule="exact"/>
              <w:ind w:left="304"/>
              <w:rPr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159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163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TOS18_02.B08.013.001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correnti in </w:t>
            </w:r>
            <w:r>
              <w:rPr>
                <w:spacing w:val="-4"/>
                <w:sz w:val="16"/>
              </w:rPr>
              <w:t xml:space="preserve">legno </w:t>
            </w:r>
            <w:r>
              <w:rPr>
                <w:sz w:val="16"/>
              </w:rPr>
              <w:t xml:space="preserve">di castagno sez 10x10 su orditura primaria esistente compreso il fissaggio alle travi, e </w:t>
            </w:r>
            <w:r>
              <w:rPr>
                <w:spacing w:val="-8"/>
                <w:sz w:val="16"/>
              </w:rPr>
              <w:t xml:space="preserve">la </w:t>
            </w:r>
            <w:r>
              <w:rPr>
                <w:sz w:val="16"/>
              </w:rPr>
              <w:t>ripresa e adattamento nelle sedi di incastro delle murature, compreso trattamenti conservativi 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10" w:line="164" w:lineRule="exact"/>
              <w:ind w:left="304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110" w:line="164" w:lineRule="exact"/>
              <w:ind w:left="532"/>
              <w:rPr>
                <w:sz w:val="16"/>
              </w:rPr>
            </w:pPr>
          </w:p>
        </w:tc>
      </w:tr>
      <w:tr w:rsidR="00F64B98">
        <w:trPr>
          <w:trHeight w:val="27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22"/>
              <w:rPr>
                <w:sz w:val="16"/>
              </w:rPr>
            </w:pPr>
            <w:r>
              <w:rPr>
                <w:sz w:val="16"/>
              </w:rPr>
              <w:t>Fornitura e posa in opera di orditura secondaria in travetti da porre in opera su orditura primaria esistente</w:t>
            </w:r>
          </w:p>
          <w:p w:rsidR="00F64B98" w:rsidRDefault="00437103">
            <w:pPr>
              <w:pStyle w:val="TableParagraph"/>
              <w:spacing w:line="252" w:lineRule="auto"/>
              <w:ind w:left="44" w:right="268"/>
              <w:rPr>
                <w:sz w:val="16"/>
              </w:rPr>
            </w:pPr>
            <w:r>
              <w:rPr>
                <w:sz w:val="16"/>
              </w:rPr>
              <w:t>Copertura a padiglione del colombaio porzione di tetto su fronte sud e nord n. 24 travetti (*par.ug. = (24* 1,05))</w:t>
            </w:r>
          </w:p>
          <w:p w:rsidR="00F64B98" w:rsidRDefault="00437103">
            <w:pPr>
              <w:pStyle w:val="TableParagraph"/>
              <w:spacing w:line="252" w:lineRule="auto"/>
              <w:ind w:left="44" w:right="68"/>
              <w:rPr>
                <w:sz w:val="16"/>
              </w:rPr>
            </w:pPr>
            <w:r>
              <w:rPr>
                <w:sz w:val="16"/>
              </w:rPr>
              <w:t>porzioni triangolari di tetto su fronte sud e nord N. 4 porzioni x 4 travetti a porzione (*par.ug. = (16*1,05)) (*lung. = (1,20+0,20)/2) porzioni triangolari su fronre est e ovest N.2 porzioni x 7 travetti a porzione (*par.ug. = 14*1,05) (*lung. = (1,40+0,30)/2)</w:t>
            </w:r>
          </w:p>
          <w:p w:rsidR="00F64B98" w:rsidRDefault="00437103">
            <w:pPr>
              <w:pStyle w:val="TableParagraph"/>
              <w:spacing w:line="162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25,20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16,80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14,70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1,60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0,70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0,10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0,10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0,100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0,100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0,403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0,118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0,125</w:t>
            </w:r>
          </w:p>
          <w:p w:rsidR="00F64B98" w:rsidRDefault="00437103">
            <w:pPr>
              <w:pStyle w:val="TableParagraph"/>
              <w:spacing w:before="9" w:line="164" w:lineRule="exact"/>
              <w:ind w:left="526"/>
              <w:rPr>
                <w:sz w:val="16"/>
              </w:rPr>
            </w:pPr>
            <w:r>
              <w:rPr>
                <w:sz w:val="16"/>
              </w:rPr>
              <w:t>0,646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25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NP.020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scempiato </w:t>
            </w:r>
            <w:r>
              <w:rPr>
                <w:spacing w:val="-7"/>
                <w:sz w:val="16"/>
              </w:rPr>
              <w:t xml:space="preserve">in </w:t>
            </w:r>
            <w:r>
              <w:rPr>
                <w:sz w:val="16"/>
              </w:rPr>
              <w:t xml:space="preserve">pianelle di cotto delle dimensioni </w:t>
            </w:r>
            <w:r>
              <w:rPr>
                <w:spacing w:val="-3"/>
                <w:sz w:val="16"/>
              </w:rPr>
              <w:t xml:space="preserve">15x30 </w:t>
            </w:r>
            <w:r>
              <w:rPr>
                <w:sz w:val="16"/>
              </w:rPr>
              <w:t xml:space="preserve">spess. cm 3 murate a malta bastarda su </w:t>
            </w:r>
            <w:r>
              <w:rPr>
                <w:spacing w:val="-3"/>
                <w:sz w:val="16"/>
              </w:rPr>
              <w:t xml:space="preserve">tetto </w:t>
            </w:r>
            <w:r>
              <w:rPr>
                <w:sz w:val="16"/>
              </w:rPr>
              <w:t>a padiglione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667"/>
              <w:rPr>
                <w:sz w:val="16"/>
              </w:rPr>
            </w:pPr>
          </w:p>
        </w:tc>
      </w:tr>
      <w:tr w:rsidR="00F64B98">
        <w:trPr>
          <w:trHeight w:val="182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90"/>
              <w:rPr>
                <w:sz w:val="16"/>
              </w:rPr>
            </w:pPr>
            <w:r>
              <w:rPr>
                <w:sz w:val="16"/>
              </w:rPr>
              <w:t>Copertura a padiglione locale colombaio Copertura a padiglione del colombaio porzione di tetto su fronte sud e nord (*par.ug. = 2*1,05) (*lung. = (7,15+4,20)/2) porzioni triangolari su fronre est e ovest N.2 porzioni triangolari (*par.ug. = 2*1,05)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(*lung.</w:t>
            </w:r>
          </w:p>
          <w:p w:rsidR="00F64B98" w:rsidRDefault="00437103">
            <w:pPr>
              <w:pStyle w:val="TableParagraph"/>
              <w:spacing w:line="183" w:lineRule="exact"/>
              <w:ind w:left="44"/>
              <w:rPr>
                <w:sz w:val="16"/>
              </w:rPr>
            </w:pPr>
            <w:r>
              <w:rPr>
                <w:sz w:val="16"/>
              </w:rPr>
              <w:t>= (2,91 *1,40)/2)</w:t>
            </w:r>
          </w:p>
          <w:p w:rsidR="00F64B98" w:rsidRDefault="00437103">
            <w:pPr>
              <w:pStyle w:val="TableParagraph"/>
              <w:spacing w:before="9" w:line="164" w:lineRule="exact"/>
              <w:ind w:left="2249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5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2,10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5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5,68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5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5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19,085</w:t>
            </w: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4,284</w:t>
            </w:r>
          </w:p>
          <w:p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23,369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11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N.P. 030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Rifacimento di aggetto di gronda costituto </w:t>
            </w:r>
            <w:r>
              <w:rPr>
                <w:spacing w:val="-6"/>
                <w:sz w:val="16"/>
              </w:rPr>
              <w:t xml:space="preserve">da </w:t>
            </w:r>
            <w:r>
              <w:rPr>
                <w:sz w:val="16"/>
              </w:rPr>
              <w:t xml:space="preserve">mensole in pietra e sttomensole in </w:t>
            </w:r>
            <w:r>
              <w:rPr>
                <w:spacing w:val="-3"/>
                <w:sz w:val="16"/>
              </w:rPr>
              <w:t xml:space="preserve">cotto, </w:t>
            </w:r>
            <w:r>
              <w:rPr>
                <w:sz w:val="16"/>
              </w:rPr>
              <w:t xml:space="preserve">compreso esecuzione e ripresa delle sedi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alloggiamento delle pianelle di cotto murate </w:t>
            </w:r>
            <w:r>
              <w:rPr>
                <w:spacing w:val="-14"/>
                <w:sz w:val="16"/>
              </w:rPr>
              <w:t xml:space="preserve">a </w:t>
            </w:r>
            <w:r>
              <w:rPr>
                <w:sz w:val="16"/>
              </w:rPr>
              <w:t xml:space="preserve">malta bastarda , realizzate  mediante recupero del materiale precedentemente accatastato in cantiere e con eventuale fornitura di materiale di nuova provvista, compreso banchinaggi e ogni onere per </w:t>
            </w:r>
            <w:r>
              <w:rPr>
                <w:spacing w:val="-4"/>
                <w:sz w:val="16"/>
              </w:rPr>
              <w:t xml:space="preserve">dare </w:t>
            </w:r>
            <w:r>
              <w:rPr>
                <w:sz w:val="16"/>
              </w:rPr>
              <w:t>il lavoro compiuto a regola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d'arte.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3"/>
              <w:rPr>
                <w:sz w:val="19"/>
              </w:rPr>
            </w:pPr>
          </w:p>
          <w:p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80,240</w:t>
            </w:r>
          </w:p>
          <w:p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80,240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64" w:lineRule="exact"/>
              <w:ind w:left="532"/>
              <w:rPr>
                <w:sz w:val="16"/>
              </w:rPr>
            </w:pPr>
          </w:p>
        </w:tc>
      </w:tr>
      <w:tr w:rsidR="00F64B98">
        <w:trPr>
          <w:trHeight w:val="66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/>
              <w:ind w:left="44"/>
              <w:rPr>
                <w:sz w:val="16"/>
              </w:rPr>
            </w:pPr>
            <w:r>
              <w:rPr>
                <w:sz w:val="16"/>
              </w:rPr>
              <w:t>stessa quantita Voce smontaggio di gronda</w:t>
            </w:r>
          </w:p>
          <w:p w:rsidR="00F64B98" w:rsidRDefault="00437103">
            <w:pPr>
              <w:pStyle w:val="TableParagraph"/>
              <w:spacing w:before="9" w:line="164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25"/>
              </w:rPr>
            </w:pPr>
          </w:p>
          <w:p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80,24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835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TOS18_01.B08.052.010</w:t>
            </w:r>
          </w:p>
          <w:p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Solaio in legno inclinato costituito da orditura primaria in travi castagno uso Trieste,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55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orditura secondaria con correnti in castagno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sez. 10x10, compreso l’ancoraggio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struttura verticale con elementi di acciaio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(piastre e bolzoni), taglio a misura, sfrido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piallatura, rifilatura e chiodatura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trattamenti conservativi del legno ,compreso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scempiato in pianelle di cotto murati a calce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bastarda 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Fabbricato principale su fronte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(*lung. = (18,00+8,00)/2)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57,330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Fabbricato principale su retro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(*lung. = (18,00+8,00)/2)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79,170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Fabbricato principale su laterale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sx (*lung. = ( 14,30+4,00)/2)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9,15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46,116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Fabbricato principale su laterale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dx (*lung. = (14,30+4,00)/2)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9,15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46,116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porcilaia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2,65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5,454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234,186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TOS18_01.D01.034.001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strisce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857"/>
                <w:tab w:val="left" w:pos="1463"/>
                <w:tab w:val="left" w:pos="2365"/>
                <w:tab w:val="left" w:pos="2847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sughero</w:t>
            </w:r>
            <w:r>
              <w:rPr>
                <w:sz w:val="16"/>
              </w:rPr>
              <w:tab/>
              <w:t>(ICB)</w:t>
            </w:r>
            <w:r>
              <w:rPr>
                <w:sz w:val="16"/>
              </w:rPr>
              <w:tab/>
              <w:t>conforme</w:t>
            </w:r>
            <w:r>
              <w:rPr>
                <w:sz w:val="16"/>
              </w:rPr>
              <w:tab/>
              <w:t>alla</w:t>
            </w:r>
            <w:r>
              <w:rPr>
                <w:sz w:val="16"/>
              </w:rPr>
              <w:tab/>
              <w:t>norma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UNI13170, supercompresso, levigato sulle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553"/>
                <w:tab w:val="left" w:pos="1222"/>
                <w:tab w:val="left" w:pos="1695"/>
                <w:tab w:val="left" w:pos="2713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z w:val="16"/>
              </w:rPr>
              <w:tab/>
              <w:t>facce,</w:t>
            </w:r>
            <w:r>
              <w:rPr>
                <w:sz w:val="16"/>
              </w:rPr>
              <w:tab/>
              <w:t>per</w:t>
            </w:r>
            <w:r>
              <w:rPr>
                <w:sz w:val="16"/>
              </w:rPr>
              <w:tab/>
              <w:t>isolamento</w:t>
            </w:r>
            <w:r>
              <w:rPr>
                <w:sz w:val="16"/>
              </w:rPr>
              <w:tab/>
              <w:t>acustico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pavimenti, cappotti interni antimuffa, Classe 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reazione al fuoco (Euroclasse B).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larghezza 75 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Rivestimento a protezione delle parti di travi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all'incastro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9 Travi a Piano terra da 26 x 26 sviluppo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mq.1.04 x 0.30 appoggio cad. = mq 0.31 x 18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0,310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5,580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1 trave Porcilaia da 16x 16 sviluppo mq.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0.64 x 0.30 appoggio cad = mq. 0.19 x 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0,380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a Piano Primo di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5 Travi da 34x34 sviluppo mq. 1.36 x 0.30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appoggio cad = mq. 0.40 x 10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0,400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8 travi da 0.20x 0.20 sviluppo 0.80 x 0.30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appoggio cad = mq 0.24 x 8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1,920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4 travi da 0.24 x 0.24 sviluppo 0.96 x 0.30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appoggio cad. = mq. 0.29 x 8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2,320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. 8 travi da 0.20 x 0.20 sviluppo 0.80 x 0.30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appoggio cad . = mq.0.24 x 8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1,920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2 puntoni da 0.30 x 0.30 sviluppo 1.20 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0.30 appoggio cad = mq. 0.36 x 4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1,440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2 puntoni da 0.32x 0.32 sviluppo 1.28 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0.30 appoggio cad = mq 0.38 x 4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0,380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1,520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e capriate a copertura Colombaia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2 catene capriata da 0.18 x 0.18 sviluppo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0.72 x 0.30 appoggio cad = mq. 0.22 x 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0,880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4 puntoni da 0.22 x 0.22 sviluppo 0.88 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0.30 appoggio cad = mq. 0.26 x 4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m/mm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:rsidR="00F64B98" w:rsidRDefault="00437103">
            <w:pPr>
              <w:pStyle w:val="TableParagraph"/>
              <w:spacing w:before="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 040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1334"/>
                <w:tab w:val="left" w:pos="2301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Materassino</w:t>
            </w:r>
            <w:r>
              <w:rPr>
                <w:sz w:val="16"/>
              </w:rPr>
              <w:tab/>
              <w:t>isolante</w:t>
            </w:r>
            <w:r>
              <w:rPr>
                <w:sz w:val="16"/>
              </w:rPr>
              <w:tab/>
              <w:t>termoacustico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anticalpestio posto in opera sopra il pianellato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 cotto a protezione del pianellato stesso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 di nuova realizzazione; costituito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feltri fono resilienti in fibra di poliestere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costituito da una o piu lamine fonoresilienti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94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accoppiate ad uno o più strati di tessuto </w:t>
            </w:r>
            <w:r>
              <w:rPr>
                <w:spacing w:val="-5"/>
                <w:sz w:val="16"/>
              </w:rPr>
              <w:t xml:space="preserve">non </w:t>
            </w:r>
            <w:r>
              <w:rPr>
                <w:sz w:val="16"/>
              </w:rPr>
              <w:t xml:space="preserve">tessuto elastico in fibra di poliestere, aventi </w:t>
            </w:r>
            <w:r>
              <w:rPr>
                <w:spacing w:val="-7"/>
                <w:sz w:val="16"/>
              </w:rPr>
              <w:t xml:space="preserve">le </w:t>
            </w:r>
            <w:r>
              <w:rPr>
                <w:sz w:val="16"/>
              </w:rPr>
              <w:t xml:space="preserve">seguenti caratteristiche: Massa  </w:t>
            </w:r>
            <w:r>
              <w:rPr>
                <w:spacing w:val="-3"/>
                <w:sz w:val="16"/>
              </w:rPr>
              <w:t xml:space="preserve">areica </w:t>
            </w:r>
            <w:r>
              <w:rPr>
                <w:sz w:val="16"/>
              </w:rPr>
              <w:t xml:space="preserve">(Kg/mq 1.60) Rigidità dinamica </w:t>
            </w:r>
            <w:r>
              <w:rPr>
                <w:spacing w:val="-3"/>
                <w:sz w:val="16"/>
              </w:rPr>
              <w:t xml:space="preserve">(MN/mc </w:t>
            </w:r>
            <w:r>
              <w:rPr>
                <w:sz w:val="16"/>
              </w:rPr>
              <w:t xml:space="preserve">s'=21-9) Conduttività W/m*K = </w:t>
            </w:r>
            <w:r>
              <w:rPr>
                <w:spacing w:val="-3"/>
                <w:sz w:val="16"/>
              </w:rPr>
              <w:t xml:space="preserve">0,040; </w:t>
            </w:r>
            <w:r>
              <w:rPr>
                <w:sz w:val="16"/>
              </w:rPr>
              <w:t xml:space="preserve">resistenza alla diffusione del vapore ,u </w:t>
            </w:r>
            <w:r>
              <w:rPr>
                <w:spacing w:val="-5"/>
                <w:sz w:val="16"/>
              </w:rPr>
              <w:t xml:space="preserve">=5; </w:t>
            </w:r>
            <w:r>
              <w:rPr>
                <w:sz w:val="16"/>
              </w:rPr>
              <w:t xml:space="preserve">reazioni al fuoco euro classe E;  Spessore mm 7.5, compreso quanto occorre a </w:t>
            </w:r>
            <w:r>
              <w:rPr>
                <w:spacing w:val="-4"/>
                <w:sz w:val="16"/>
              </w:rPr>
              <w:t xml:space="preserve">dare </w:t>
            </w:r>
            <w:r>
              <w:rPr>
                <w:sz w:val="16"/>
              </w:rPr>
              <w:t>l'opera finita.</w:t>
            </w:r>
          </w:p>
          <w:p w:rsidR="00F64B98" w:rsidRDefault="00F64B98">
            <w:pPr>
              <w:pStyle w:val="TableParagraph"/>
              <w:spacing w:before="7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solaio di copertura Fabbricato principale + Colombaia (*par.ug.</w:t>
            </w:r>
          </w:p>
          <w:p w:rsidR="00F64B98" w:rsidRDefault="00437103">
            <w:pPr>
              <w:pStyle w:val="TableParagraph"/>
              <w:spacing w:line="184" w:lineRule="exact"/>
              <w:ind w:left="44"/>
              <w:rPr>
                <w:sz w:val="16"/>
              </w:rPr>
            </w:pPr>
            <w:r>
              <w:rPr>
                <w:sz w:val="16"/>
              </w:rPr>
              <w:t>= 234,186+23,369)</w:t>
            </w:r>
          </w:p>
          <w:p w:rsidR="00F64B98" w:rsidRDefault="00437103">
            <w:pPr>
              <w:pStyle w:val="TableParagraph"/>
              <w:spacing w:before="9"/>
              <w:ind w:left="2249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  <w:p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NP.050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Doppio compensato . Fornitura e posa </w:t>
            </w:r>
            <w:r>
              <w:rPr>
                <w:spacing w:val="-7"/>
                <w:sz w:val="16"/>
              </w:rPr>
              <w:t>in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opera di piano in doppio strato di compensato fenolico (in pino o altra essenza approvata dalla D.L. ) spess. 10+10 mmin pannelli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compensato secondo EN 636 classi </w:t>
            </w:r>
            <w:r>
              <w:rPr>
                <w:spacing w:val="-3"/>
                <w:sz w:val="16"/>
              </w:rPr>
              <w:t xml:space="preserve">minime </w:t>
            </w:r>
            <w:r>
              <w:rPr>
                <w:sz w:val="16"/>
              </w:rPr>
              <w:t xml:space="preserve">F25 ed E40. Nella voce sono compresi tagli,sfridi, chiodature, avvitature  </w:t>
            </w:r>
            <w:r>
              <w:rPr>
                <w:spacing w:val="-16"/>
                <w:sz w:val="16"/>
              </w:rPr>
              <w:t xml:space="preserve">e  </w:t>
            </w:r>
            <w:r>
              <w:rPr>
                <w:sz w:val="16"/>
              </w:rPr>
              <w:t xml:space="preserve">ferramenta varia per il fissaggio alle orditure lignee secondarie (travetti) ill tutto per dare </w:t>
            </w:r>
            <w:r>
              <w:rPr>
                <w:spacing w:val="-7"/>
                <w:sz w:val="16"/>
              </w:rPr>
              <w:t xml:space="preserve">la </w:t>
            </w:r>
            <w:r>
              <w:rPr>
                <w:sz w:val="16"/>
              </w:rPr>
              <w:t xml:space="preserve">voce compiuta e finita a regola d'arte. </w:t>
            </w:r>
            <w:r>
              <w:rPr>
                <w:spacing w:val="-4"/>
                <w:sz w:val="16"/>
              </w:rPr>
              <w:t xml:space="preserve">Sono </w:t>
            </w:r>
            <w:r>
              <w:rPr>
                <w:sz w:val="16"/>
              </w:rPr>
              <w:t xml:space="preserve">comprese altresì nel prezzo le certificazioni </w:t>
            </w:r>
            <w:r>
              <w:rPr>
                <w:spacing w:val="-14"/>
                <w:sz w:val="16"/>
              </w:rPr>
              <w:t xml:space="preserve">e </w:t>
            </w:r>
            <w:r>
              <w:rPr>
                <w:sz w:val="16"/>
              </w:rPr>
              <w:t xml:space="preserve">la marcatura CE dei pannelli forniti ai </w:t>
            </w:r>
            <w:r>
              <w:rPr>
                <w:spacing w:val="-3"/>
                <w:sz w:val="16"/>
              </w:rPr>
              <w:t xml:space="preserve">sensi </w:t>
            </w:r>
            <w:r>
              <w:rPr>
                <w:sz w:val="16"/>
              </w:rPr>
              <w:t xml:space="preserve">del DM 14/01/2008. Ogni fornitura </w:t>
            </w:r>
            <w:r>
              <w:rPr>
                <w:spacing w:val="-6"/>
                <w:sz w:val="16"/>
              </w:rPr>
              <w:t xml:space="preserve">del </w:t>
            </w:r>
            <w:r>
              <w:rPr>
                <w:sz w:val="16"/>
              </w:rPr>
              <w:t xml:space="preserve">materiale deve essere comprensiva di </w:t>
            </w:r>
            <w:r>
              <w:rPr>
                <w:spacing w:val="-6"/>
                <w:sz w:val="16"/>
              </w:rPr>
              <w:t xml:space="preserve">una </w:t>
            </w:r>
            <w:r>
              <w:rPr>
                <w:sz w:val="16"/>
              </w:rPr>
              <w:t xml:space="preserve">magno di impregnante trasparente funghicida con proprietà antitarlo, e completa </w:t>
            </w:r>
            <w:r>
              <w:rPr>
                <w:spacing w:val="-5"/>
                <w:sz w:val="16"/>
              </w:rPr>
              <w:t xml:space="preserve">del </w:t>
            </w:r>
            <w:r>
              <w:rPr>
                <w:sz w:val="16"/>
              </w:rPr>
              <w:t xml:space="preserve">certificato di origine e della bolla di consegna. (misurazione per l'effettiva superficie posta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>opera.</w:t>
            </w:r>
          </w:p>
          <w:p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solaio di copertura Fabbricato principale + colombaia (*par.ug. = 234,186+23,369)</w:t>
            </w:r>
          </w:p>
          <w:p w:rsidR="00F64B98" w:rsidRDefault="00437103">
            <w:pPr>
              <w:pStyle w:val="TableParagraph"/>
              <w:spacing w:line="183" w:lineRule="exact"/>
              <w:ind w:left="2249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  <w:p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NP. 0.60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Ricostruzione di comignoli in muratura di mattoni pieni con finitura a vista e cappello tradizionale toscano in tegole e coppi, delle dimensioni, disegno uguali a quelli esistenti compreso ogni materiale e magistero per rendere l'opera completa.</w:t>
            </w:r>
          </w:p>
          <w:p w:rsidR="00F64B98" w:rsidRDefault="00F64B98">
            <w:pPr>
              <w:pStyle w:val="TableParagraph"/>
              <w:spacing w:before="7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261"/>
              <w:jc w:val="both"/>
              <w:rPr>
                <w:sz w:val="16"/>
              </w:rPr>
            </w:pPr>
            <w:r>
              <w:rPr>
                <w:sz w:val="16"/>
              </w:rPr>
              <w:t>camino per forno esistente a piano Terra e camino per caminetto esistente a 1° Piano Locale cucina</w:t>
            </w:r>
          </w:p>
          <w:p w:rsidR="00F64B98" w:rsidRDefault="00437103">
            <w:pPr>
              <w:pStyle w:val="TableParagraph"/>
              <w:spacing w:line="183" w:lineRule="exact"/>
              <w:ind w:left="2261"/>
              <w:jc w:val="both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  <w:p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TOS18_01.D01.039.005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pannelli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isolamento termico in polistirene </w:t>
            </w:r>
            <w:r>
              <w:rPr>
                <w:spacing w:val="-3"/>
                <w:sz w:val="16"/>
              </w:rPr>
              <w:t xml:space="preserve">espanso </w:t>
            </w:r>
            <w:r>
              <w:rPr>
                <w:sz w:val="16"/>
              </w:rPr>
              <w:t xml:space="preserve">estruso (XPS) conforme alla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 xml:space="preserve">13164, con densità standard, esente da </w:t>
            </w:r>
            <w:r>
              <w:rPr>
                <w:spacing w:val="-4"/>
                <w:sz w:val="16"/>
              </w:rPr>
              <w:t xml:space="preserve">CFC </w:t>
            </w:r>
            <w:r>
              <w:rPr>
                <w:sz w:val="16"/>
              </w:rPr>
              <w:t xml:space="preserve">o HCFC, per estradosso e intradosso coperture piane e inclinate, per cappotti interni ed esterni, per  intercapedini; compreso pannello di compensato cm. </w:t>
            </w:r>
            <w:r>
              <w:rPr>
                <w:spacing w:val="-14"/>
                <w:sz w:val="16"/>
              </w:rPr>
              <w:t xml:space="preserve">1 </w:t>
            </w:r>
            <w:r>
              <w:rPr>
                <w:sz w:val="16"/>
              </w:rPr>
              <w:t xml:space="preserve">incollato all'estradosso dei pannelli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>polistirene. Classe 5 di reazione al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fuoco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8"/>
              <w:rPr>
                <w:sz w:val="25"/>
              </w:rPr>
            </w:pPr>
          </w:p>
          <w:p w:rsidR="00F64B98" w:rsidRDefault="00437103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257,56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8"/>
              <w:rPr>
                <w:sz w:val="25"/>
              </w:rPr>
            </w:pPr>
          </w:p>
          <w:p w:rsidR="00F64B98" w:rsidRDefault="00437103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  <w:p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617"/>
              <w:rPr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59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33</w:t>
            </w: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5"/>
              <w:rPr>
                <w:sz w:val="23"/>
              </w:rPr>
            </w:pPr>
          </w:p>
          <w:p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  <w:p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532"/>
              <w:rPr>
                <w:sz w:val="16"/>
              </w:rPr>
            </w:pPr>
          </w:p>
        </w:tc>
      </w:tr>
      <w:tr w:rsidR="00F64B98">
        <w:trPr>
          <w:trHeight w:val="25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437103">
            <w:pPr>
              <w:pStyle w:val="TableParagraph"/>
              <w:spacing w:before="14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257,56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34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34</w:t>
            </w: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3"/>
              <w:rPr>
                <w:sz w:val="21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  <w:p w:rsidR="00F64B98" w:rsidRDefault="00437103">
            <w:pPr>
              <w:pStyle w:val="TableParagraph"/>
              <w:spacing w:before="9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438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9" w:lineRule="exact"/>
              <w:ind w:left="667"/>
              <w:rPr>
                <w:sz w:val="16"/>
              </w:rPr>
            </w:pPr>
          </w:p>
        </w:tc>
      </w:tr>
      <w:tr w:rsidR="00F64B98">
        <w:trPr>
          <w:trHeight w:val="133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437103">
            <w:pPr>
              <w:pStyle w:val="TableParagraph"/>
              <w:spacing w:before="13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374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35</w:t>
            </w: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48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1116"/>
                <w:tab w:val="left" w:pos="1758"/>
                <w:tab w:val="left" w:pos="2070"/>
                <w:tab w:val="left" w:pos="2722"/>
              </w:tabs>
              <w:spacing w:before="64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(Euroclasse</w:t>
            </w:r>
            <w:r>
              <w:rPr>
                <w:sz w:val="16"/>
              </w:rPr>
              <w:tab/>
              <w:t>E)con</w:t>
            </w:r>
            <w:r>
              <w:rPr>
                <w:sz w:val="16"/>
              </w:rPr>
              <w:tab/>
              <w:t>o</w:t>
            </w:r>
            <w:r>
              <w:rPr>
                <w:sz w:val="16"/>
              </w:rPr>
              <w:tab/>
              <w:t>senza</w:t>
            </w:r>
            <w:r>
              <w:rPr>
                <w:sz w:val="16"/>
              </w:rPr>
              <w:tab/>
              <w:t>pellicola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superficiale con bordo battentato - spessore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mm 60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solaio di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fabbricato principale + colombaia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234,186+23,369)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257,56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TOS18_01.D05.001.002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membrana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impermeabilizzante elastoplastomerica 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alta concentrazione di bitume e polimeri,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armata con t.n.t. a filo continuo poliestere,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posta a fiamma flessibilità a freddo -15°C,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spessore mm 4, in strato semplice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solai r copertura fabbricato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(mq. 241.69)+ solaio colombaia (mq. 20,36)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+ gronde (mq 94.84)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:rsidTr="00437103">
        <w:trPr>
          <w:trHeight w:val="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234,186+23,369+80,238)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337,79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337,790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337,790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TOS18_01.C03.021.001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di manto di copertura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laterizio laterizio posto su idoneo supporto,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compresa la muratura dei filari di gronda e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colmo con embrici e coppi.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 inclinati (*par.ug.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= 234,186+23,369)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257,56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voce rifacimento gronda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80,24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80,240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337,800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TOS18_01.F05.005.002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canala di gronda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sviluppo cm. 33 completa di cicogne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ancorate e murate alla gronda : in rame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spess. 5/10 mm.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Perimetro del fabbricato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19,50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39,000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15,50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Colombaio (*lung. = 8,70+4,60)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13,30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26,600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TOS18_01.F06.001.026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tubazioni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720"/>
                <w:tab w:val="left" w:pos="1190"/>
                <w:tab w:val="left" w:pos="2001"/>
                <w:tab w:val="left" w:pos="2301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P.V.C.</w:t>
            </w:r>
            <w:r>
              <w:rPr>
                <w:sz w:val="16"/>
              </w:rPr>
              <w:tab/>
              <w:t>con</w:t>
            </w:r>
            <w:r>
              <w:rPr>
                <w:sz w:val="16"/>
              </w:rPr>
              <w:tab/>
              <w:t>spessori</w:t>
            </w:r>
            <w:r>
              <w:rPr>
                <w:sz w:val="16"/>
              </w:rPr>
              <w:tab/>
              <w:t>e</w:t>
            </w:r>
            <w:r>
              <w:rPr>
                <w:sz w:val="16"/>
              </w:rPr>
              <w:tab/>
              <w:t>caratteristiche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rispondenti alle indicazioni UNI e IIP, con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giunti a bicchiere e idonee guarnizioni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anelli elastomerici, per scarichi pluviali :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Tubazioni poste in opera, esternamente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muratura, compreso curve di raccordo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canala ,staffe e collari: tubazioni diam. est.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100 mm spess. 3 mm color rame.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due pluviali per facciata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7,50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60,000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Colombaia 2 pluviali agli angoli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2,80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71,200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(036) LINEE VITA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43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05.04.001*.002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left="354"/>
              <w:rPr>
                <w:sz w:val="16"/>
              </w:rPr>
            </w:pPr>
          </w:p>
        </w:tc>
      </w:tr>
      <w:tr w:rsidR="00F64B98">
        <w:trPr>
          <w:trHeight w:val="6712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LINEA VITA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tipo C a norma UNI 11578:2015 (ex classe </w:t>
            </w:r>
            <w:r>
              <w:rPr>
                <w:spacing w:val="-12"/>
                <w:sz w:val="16"/>
              </w:rPr>
              <w:t>C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UNI EN 795:2002), per sostenere in caso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caduta contemporaneamente più persone, composta da cavo in acciaio inox Aisi </w:t>
            </w:r>
            <w:r>
              <w:rPr>
                <w:spacing w:val="-3"/>
                <w:sz w:val="16"/>
              </w:rPr>
              <w:t xml:space="preserve">316, </w:t>
            </w:r>
            <w:r>
              <w:rPr>
                <w:sz w:val="16"/>
              </w:rPr>
              <w:t>pali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ancoraggi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parete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acciaio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Aisi</w:t>
            </w:r>
          </w:p>
          <w:p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304 o in lega di alluminio anodizzato, completi di piastra ed eventuali accessori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fissaggio a parti strutturali di qualsiasi tipo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copertura o parete e da ogni elemento complementare per dare il sistema fisso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protezione individuale contro la </w:t>
            </w:r>
            <w:r>
              <w:rPr>
                <w:spacing w:val="-3"/>
                <w:sz w:val="16"/>
              </w:rPr>
              <w:t xml:space="preserve">caduta </w:t>
            </w:r>
            <w:r>
              <w:rPr>
                <w:sz w:val="16"/>
              </w:rPr>
              <w:t xml:space="preserve">dall’alto correttamente funzionante, </w:t>
            </w:r>
            <w:r>
              <w:rPr>
                <w:spacing w:val="-8"/>
                <w:sz w:val="16"/>
              </w:rPr>
              <w:t xml:space="preserve">ad </w:t>
            </w:r>
            <w:r>
              <w:rPr>
                <w:sz w:val="16"/>
              </w:rPr>
              <w:t xml:space="preserve">eccezione di piastre o pezzi speciali di </w:t>
            </w:r>
            <w:r>
              <w:rPr>
                <w:spacing w:val="-3"/>
                <w:sz w:val="16"/>
              </w:rPr>
              <w:t xml:space="preserve">grandi </w:t>
            </w:r>
            <w:r>
              <w:rPr>
                <w:sz w:val="16"/>
              </w:rPr>
              <w:t xml:space="preserve">dimensioni o di notevole complessità e </w:t>
            </w:r>
            <w:r>
              <w:rPr>
                <w:spacing w:val="-3"/>
                <w:sz w:val="16"/>
              </w:rPr>
              <w:t xml:space="preserve">delle </w:t>
            </w:r>
            <w:r>
              <w:rPr>
                <w:sz w:val="16"/>
              </w:rPr>
              <w:t xml:space="preserve">riprese dell'impermeabilizzazione e </w:t>
            </w:r>
            <w:r>
              <w:rPr>
                <w:spacing w:val="-4"/>
                <w:sz w:val="16"/>
              </w:rPr>
              <w:t xml:space="preserve">della </w:t>
            </w:r>
            <w:r>
              <w:rPr>
                <w:sz w:val="16"/>
              </w:rPr>
              <w:t xml:space="preserve">fornitura e posa in opera di eventuali </w:t>
            </w:r>
            <w:r>
              <w:rPr>
                <w:spacing w:val="-3"/>
                <w:sz w:val="16"/>
              </w:rPr>
              <w:t xml:space="preserve">pezzi </w:t>
            </w:r>
            <w:r>
              <w:rPr>
                <w:sz w:val="16"/>
              </w:rPr>
              <w:t xml:space="preserve">speciali del manto di copertura, </w:t>
            </w:r>
            <w:r>
              <w:rPr>
                <w:spacing w:val="-8"/>
                <w:sz w:val="16"/>
              </w:rPr>
              <w:t xml:space="preserve">da </w:t>
            </w:r>
            <w:r>
              <w:rPr>
                <w:sz w:val="16"/>
              </w:rPr>
              <w:t xml:space="preserve">compensare a parte. La linea vita </w:t>
            </w:r>
            <w:r>
              <w:rPr>
                <w:spacing w:val="-4"/>
                <w:sz w:val="16"/>
              </w:rPr>
              <w:t xml:space="preserve">deve  </w:t>
            </w:r>
            <w:r>
              <w:rPr>
                <w:sz w:val="16"/>
              </w:rPr>
              <w:t xml:space="preserve">essere corredata di dichiarazione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conformità del produttore alla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 xml:space="preserve">11578:2015 (ex classe C UNI EN 795:2002)  e di dichiarazione di corretta </w:t>
            </w:r>
            <w:r>
              <w:rPr>
                <w:spacing w:val="-2"/>
                <w:sz w:val="16"/>
              </w:rPr>
              <w:t xml:space="preserve">installazione </w:t>
            </w:r>
            <w:r>
              <w:rPr>
                <w:sz w:val="16"/>
              </w:rPr>
              <w:t xml:space="preserve">dell'installatore. Sono esclusi dal prezzo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oneri per il calcolo dei fissaggi e la verifica di resistenza degli elementi strutturali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supporto ad opera di un professionista abilitato competente e la redazione dell’elaborato tecnico della copertura, </w:t>
            </w:r>
            <w:r>
              <w:rPr>
                <w:spacing w:val="-3"/>
                <w:sz w:val="16"/>
              </w:rPr>
              <w:t xml:space="preserve">nonché </w:t>
            </w:r>
            <w:r>
              <w:rPr>
                <w:sz w:val="16"/>
              </w:rPr>
              <w:t xml:space="preserve">gli eventuali apprestamenti necessari per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accessi, spostamenti e lo stazionamento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sicurezza previsti dai piani di sicurezza </w:t>
            </w:r>
            <w:r>
              <w:rPr>
                <w:spacing w:val="-4"/>
                <w:sz w:val="16"/>
              </w:rPr>
              <w:t xml:space="preserve">(PSC </w:t>
            </w:r>
            <w:r>
              <w:rPr>
                <w:sz w:val="16"/>
              </w:rPr>
              <w:t xml:space="preserve">e POS). Linea vita in acciaio inox a </w:t>
            </w:r>
            <w:r>
              <w:rPr>
                <w:spacing w:val="-4"/>
                <w:sz w:val="16"/>
              </w:rPr>
              <w:t xml:space="preserve">più </w:t>
            </w:r>
            <w:r>
              <w:rPr>
                <w:sz w:val="16"/>
              </w:rPr>
              <w:t>campate (max 30 m) per due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5"/>
              <w:rPr>
                <w:sz w:val="14"/>
              </w:rPr>
            </w:pPr>
          </w:p>
          <w:p w:rsidR="00F64B98" w:rsidRDefault="00437103">
            <w:pPr>
              <w:pStyle w:val="TableParagraph"/>
              <w:spacing w:before="1"/>
              <w:ind w:left="526"/>
              <w:rPr>
                <w:sz w:val="16"/>
              </w:rPr>
            </w:pPr>
            <w:r>
              <w:rPr>
                <w:sz w:val="16"/>
              </w:rPr>
              <w:t>1,000</w:t>
            </w:r>
          </w:p>
          <w:p w:rsidR="00F64B98" w:rsidRDefault="00437103">
            <w:pPr>
              <w:pStyle w:val="TableParagraph"/>
              <w:spacing w:before="8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52" w:line="159" w:lineRule="exact"/>
              <w:ind w:left="304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152" w:line="159" w:lineRule="exact"/>
              <w:ind w:left="532"/>
              <w:rPr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6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Linea vita perimetrale all'altana</w:t>
            </w:r>
          </w:p>
          <w:p w:rsidR="00F64B98" w:rsidRDefault="00437103">
            <w:pPr>
              <w:pStyle w:val="TableParagraph"/>
              <w:spacing w:before="9" w:line="159" w:lineRule="exact"/>
              <w:ind w:left="2261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5654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Nr. 41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05.04.009*.001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PUNTO </w:t>
            </w:r>
            <w:r>
              <w:rPr>
                <w:spacing w:val="-6"/>
                <w:sz w:val="16"/>
              </w:rPr>
              <w:t xml:space="preserve">DI </w:t>
            </w:r>
            <w:r>
              <w:rPr>
                <w:sz w:val="16"/>
              </w:rPr>
              <w:t xml:space="preserve">ANCORAGGIO di tipo A 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>11578:2015 (ex classe A1 UNI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795:2002)</w:t>
            </w:r>
          </w:p>
          <w:p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per DPI anticaduta, costituito da golfare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ancoraggio in acciaio inox aisi 304 o zincato, completo di piastra standard ed eventuale accessori di fissaggio a parti strutturali verticali, orizzontali ed inclinate in </w:t>
            </w:r>
            <w:r>
              <w:rPr>
                <w:spacing w:val="-3"/>
                <w:sz w:val="16"/>
              </w:rPr>
              <w:t xml:space="preserve">acciaio </w:t>
            </w:r>
            <w:r>
              <w:rPr>
                <w:sz w:val="16"/>
              </w:rPr>
              <w:t xml:space="preserve">zincato e di ogni altro elemento complementare per dare il sistema fisso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protezione individuale contro la </w:t>
            </w:r>
            <w:r>
              <w:rPr>
                <w:spacing w:val="-3"/>
                <w:sz w:val="16"/>
              </w:rPr>
              <w:t xml:space="preserve">caduta </w:t>
            </w:r>
            <w:r>
              <w:rPr>
                <w:sz w:val="16"/>
              </w:rPr>
              <w:t xml:space="preserve">dall’alto correttamente funzionante, </w:t>
            </w:r>
            <w:r>
              <w:rPr>
                <w:spacing w:val="-8"/>
                <w:sz w:val="16"/>
              </w:rPr>
              <w:t xml:space="preserve">ad </w:t>
            </w:r>
            <w:r>
              <w:rPr>
                <w:sz w:val="16"/>
              </w:rPr>
              <w:t xml:space="preserve">eccezione di piastre o pezzi speciali di </w:t>
            </w:r>
            <w:r>
              <w:rPr>
                <w:spacing w:val="-3"/>
                <w:sz w:val="16"/>
              </w:rPr>
              <w:t xml:space="preserve">grandi </w:t>
            </w:r>
            <w:r>
              <w:rPr>
                <w:sz w:val="16"/>
              </w:rPr>
              <w:t xml:space="preserve">dimensioni o di notevole complessità, </w:t>
            </w:r>
            <w:r>
              <w:rPr>
                <w:spacing w:val="-3"/>
                <w:sz w:val="16"/>
              </w:rPr>
              <w:t xml:space="preserve">delle </w:t>
            </w:r>
            <w:r>
              <w:rPr>
                <w:sz w:val="16"/>
              </w:rPr>
              <w:t xml:space="preserve">riprese dell'impermeabilizzazione e </w:t>
            </w:r>
            <w:r>
              <w:rPr>
                <w:spacing w:val="-4"/>
                <w:sz w:val="16"/>
              </w:rPr>
              <w:t xml:space="preserve">della </w:t>
            </w:r>
            <w:r>
              <w:rPr>
                <w:sz w:val="16"/>
              </w:rPr>
              <w:t xml:space="preserve">fornitura e posa in opera di eventuali </w:t>
            </w:r>
            <w:r>
              <w:rPr>
                <w:spacing w:val="-3"/>
                <w:sz w:val="16"/>
              </w:rPr>
              <w:t xml:space="preserve">pezzi </w:t>
            </w:r>
            <w:r>
              <w:rPr>
                <w:sz w:val="16"/>
              </w:rPr>
              <w:t xml:space="preserve">speciali del manto di copertura, </w:t>
            </w:r>
            <w:r>
              <w:rPr>
                <w:spacing w:val="-8"/>
                <w:sz w:val="16"/>
              </w:rPr>
              <w:t xml:space="preserve">da </w:t>
            </w:r>
            <w:r>
              <w:rPr>
                <w:sz w:val="16"/>
              </w:rPr>
              <w:t xml:space="preserve">compensare a parte. Il punto di ancoraggio deve essere corredato di dichiarazione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conformità del produttore alla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>11578:2015 (ex classe A1 UNI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795:2002)</w:t>
            </w:r>
          </w:p>
          <w:p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e di dichiarazione di corretta </w:t>
            </w:r>
            <w:r>
              <w:rPr>
                <w:spacing w:val="-2"/>
                <w:sz w:val="16"/>
              </w:rPr>
              <w:t xml:space="preserve">installazione </w:t>
            </w:r>
            <w:r>
              <w:rPr>
                <w:sz w:val="16"/>
              </w:rPr>
              <w:t xml:space="preserve">dell'installatore. Sono esclusi dal prezzo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oneri per il calcolo dei fissaggi e la verifica di resistenza degli elementi strutturali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supporto ad opera di un professionista abilitato  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competente  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e  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la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redazione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left="354"/>
              <w:rPr>
                <w:sz w:val="16"/>
              </w:rPr>
            </w:pPr>
          </w:p>
        </w:tc>
      </w:tr>
    </w:tbl>
    <w:p w:rsidR="00F64B98" w:rsidRDefault="00F64B98">
      <w:pPr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left="354"/>
              <w:rPr>
                <w:sz w:val="16"/>
              </w:rPr>
            </w:pPr>
          </w:p>
        </w:tc>
      </w:tr>
      <w:tr w:rsidR="00F64B98">
        <w:trPr>
          <w:trHeight w:val="1309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dell’elaborato tecnico della copertura, </w:t>
            </w:r>
            <w:r>
              <w:rPr>
                <w:spacing w:val="-3"/>
                <w:sz w:val="16"/>
              </w:rPr>
              <w:t xml:space="preserve">nonché </w:t>
            </w:r>
            <w:r>
              <w:rPr>
                <w:sz w:val="16"/>
              </w:rPr>
              <w:t xml:space="preserve">gli eventuali apprestamenti necessari per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accessi, spostamenti e lo stazionamento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sicurezza previsti dai piani di sicurezza </w:t>
            </w:r>
            <w:r>
              <w:rPr>
                <w:spacing w:val="-4"/>
                <w:sz w:val="16"/>
              </w:rPr>
              <w:t xml:space="preserve">(PSC </w:t>
            </w:r>
            <w:r>
              <w:rPr>
                <w:sz w:val="16"/>
              </w:rPr>
              <w:t xml:space="preserve">e POS). Punto di ancoraggio a golfare </w:t>
            </w:r>
            <w:r>
              <w:rPr>
                <w:spacing w:val="-6"/>
                <w:sz w:val="16"/>
              </w:rPr>
              <w:t xml:space="preserve">in </w:t>
            </w:r>
            <w:r>
              <w:rPr>
                <w:sz w:val="16"/>
              </w:rPr>
              <w:t>acciaio inox Aisi 304.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 w:line="159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1" w:line="159" w:lineRule="exact"/>
              <w:ind w:left="667"/>
              <w:rPr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756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252" w:lineRule="auto"/>
              <w:ind w:left="44" w:right="321"/>
              <w:rPr>
                <w:sz w:val="16"/>
              </w:rPr>
            </w:pPr>
            <w:r>
              <w:rPr>
                <w:sz w:val="16"/>
              </w:rPr>
              <w:t>Punti di ancoraggio in copertura del piano primo - anti effetto pendolo</w:t>
            </w:r>
          </w:p>
          <w:p w:rsidR="00F64B98" w:rsidRDefault="00437103">
            <w:pPr>
              <w:pStyle w:val="TableParagraph"/>
              <w:spacing w:line="184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4,00</w:t>
            </w:r>
          </w:p>
          <w:p w:rsidR="00F64B98" w:rsidRDefault="00437103">
            <w:pPr>
              <w:pStyle w:val="TableParagraph"/>
              <w:spacing w:before="9"/>
              <w:ind w:left="32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4,000</w:t>
            </w:r>
          </w:p>
          <w:p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65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252" w:lineRule="auto"/>
              <w:ind w:left="44" w:right="232"/>
              <w:rPr>
                <w:sz w:val="16"/>
              </w:rPr>
            </w:pPr>
            <w:r>
              <w:rPr>
                <w:sz w:val="16"/>
              </w:rPr>
              <w:t>Punto di ancoraggio su tetto a capanna del pianto terra</w:t>
            </w:r>
          </w:p>
          <w:p w:rsidR="00F64B98" w:rsidRDefault="00437103">
            <w:pPr>
              <w:pStyle w:val="TableParagraph"/>
              <w:spacing w:line="158" w:lineRule="exact"/>
              <w:ind w:left="2261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1,000</w:t>
            </w:r>
          </w:p>
          <w:p w:rsidR="00F64B98" w:rsidRDefault="00437103">
            <w:pPr>
              <w:pStyle w:val="TableParagraph"/>
              <w:spacing w:before="9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6,000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703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05.04.008*.002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PUNTO </w:t>
            </w:r>
            <w:r>
              <w:rPr>
                <w:spacing w:val="-6"/>
                <w:sz w:val="16"/>
              </w:rPr>
              <w:t xml:space="preserve">DI </w:t>
            </w:r>
            <w:r>
              <w:rPr>
                <w:sz w:val="16"/>
              </w:rPr>
              <w:t xml:space="preserve">ANCORAGGIO di tipo A 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>11578:2015 (ex classe A1 UNI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795:2002)</w:t>
            </w:r>
          </w:p>
          <w:p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per DPI anticaduta, costituito da paletto </w:t>
            </w:r>
            <w:r>
              <w:rPr>
                <w:spacing w:val="-6"/>
                <w:sz w:val="16"/>
              </w:rPr>
              <w:t xml:space="preserve">di </w:t>
            </w:r>
            <w:r>
              <w:rPr>
                <w:sz w:val="16"/>
              </w:rPr>
              <w:t xml:space="preserve">ancoraggio in acciaio inox Aisi 304 o in </w:t>
            </w:r>
            <w:r>
              <w:rPr>
                <w:spacing w:val="-3"/>
                <w:sz w:val="16"/>
              </w:rPr>
              <w:t xml:space="preserve">lega  </w:t>
            </w:r>
            <w:r>
              <w:rPr>
                <w:sz w:val="16"/>
              </w:rPr>
              <w:t xml:space="preserve">di alluminio anodizzato o acciaio zincato, completo di piastra standard ed eventuale accessori di fissaggio a parti strutturali verticali, orizzontali ed inclinate in </w:t>
            </w:r>
            <w:r>
              <w:rPr>
                <w:spacing w:val="-3"/>
                <w:sz w:val="16"/>
              </w:rPr>
              <w:t xml:space="preserve">acciaio  </w:t>
            </w:r>
            <w:r>
              <w:rPr>
                <w:sz w:val="16"/>
              </w:rPr>
              <w:t xml:space="preserve">inox Aisi 304 e di ogni altro elemento complementare per dare il sistema fisso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protezione individuale contro la </w:t>
            </w:r>
            <w:r>
              <w:rPr>
                <w:spacing w:val="-3"/>
                <w:sz w:val="16"/>
              </w:rPr>
              <w:t xml:space="preserve">caduta </w:t>
            </w:r>
            <w:r>
              <w:rPr>
                <w:sz w:val="16"/>
              </w:rPr>
              <w:t xml:space="preserve">dall’alto correttamente funzionante, </w:t>
            </w:r>
            <w:r>
              <w:rPr>
                <w:spacing w:val="-8"/>
                <w:sz w:val="16"/>
              </w:rPr>
              <w:t xml:space="preserve">ad </w:t>
            </w:r>
            <w:r>
              <w:rPr>
                <w:sz w:val="16"/>
              </w:rPr>
              <w:t xml:space="preserve">eccezione di piastre o pezzi speciali di </w:t>
            </w:r>
            <w:r>
              <w:rPr>
                <w:spacing w:val="-3"/>
                <w:sz w:val="16"/>
              </w:rPr>
              <w:t xml:space="preserve">grandi </w:t>
            </w:r>
            <w:r>
              <w:rPr>
                <w:sz w:val="16"/>
              </w:rPr>
              <w:t xml:space="preserve">dimensioni o di notevole complessità, </w:t>
            </w:r>
            <w:r>
              <w:rPr>
                <w:spacing w:val="-3"/>
                <w:sz w:val="16"/>
              </w:rPr>
              <w:t xml:space="preserve">delle </w:t>
            </w:r>
            <w:r>
              <w:rPr>
                <w:sz w:val="16"/>
              </w:rPr>
              <w:t xml:space="preserve">riprese dell'impermeabilizzazione e </w:t>
            </w:r>
            <w:r>
              <w:rPr>
                <w:spacing w:val="-4"/>
                <w:sz w:val="16"/>
              </w:rPr>
              <w:t xml:space="preserve">della </w:t>
            </w:r>
            <w:r>
              <w:rPr>
                <w:sz w:val="16"/>
              </w:rPr>
              <w:t xml:space="preserve">fornitura e posa in opera di eventuali </w:t>
            </w:r>
            <w:r>
              <w:rPr>
                <w:spacing w:val="-3"/>
                <w:sz w:val="16"/>
              </w:rPr>
              <w:t xml:space="preserve">pezzi </w:t>
            </w:r>
            <w:r>
              <w:rPr>
                <w:sz w:val="16"/>
              </w:rPr>
              <w:t xml:space="preserve">speciali del manto di copertura, </w:t>
            </w:r>
            <w:r>
              <w:rPr>
                <w:spacing w:val="-8"/>
                <w:sz w:val="16"/>
              </w:rPr>
              <w:t xml:space="preserve">da </w:t>
            </w:r>
            <w:r>
              <w:rPr>
                <w:sz w:val="16"/>
              </w:rPr>
              <w:t xml:space="preserve">compensare a parte. Il punto di ancoraggio deve essere corredato di dichiarazione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conformità del produttore alla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>11578:2015 (ex classe A1 UNI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795:2002)</w:t>
            </w:r>
          </w:p>
          <w:p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e di dichiarazione di corretta </w:t>
            </w:r>
            <w:r>
              <w:rPr>
                <w:spacing w:val="-2"/>
                <w:sz w:val="16"/>
              </w:rPr>
              <w:t xml:space="preserve">installazione </w:t>
            </w:r>
            <w:r>
              <w:rPr>
                <w:sz w:val="16"/>
              </w:rPr>
              <w:t xml:space="preserve">dell'installatore. Sono esclusi dal prezzo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oneri per il calcolo dei fissaggi e la verifica di resistenza degli elementi strutturali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supporto ad opera di un professionista abilitato competente e la redazione dell’elaborato tecnico della copertura, </w:t>
            </w:r>
            <w:r>
              <w:rPr>
                <w:spacing w:val="-3"/>
                <w:sz w:val="16"/>
              </w:rPr>
              <w:t xml:space="preserve">nonché </w:t>
            </w:r>
            <w:r>
              <w:rPr>
                <w:sz w:val="16"/>
              </w:rPr>
              <w:t xml:space="preserve">gli eventuali apprestamenti necessari per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accessi, spostamenti e lo stazionamento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sicurezza previsti dai piani di sicurezza </w:t>
            </w:r>
            <w:r>
              <w:rPr>
                <w:spacing w:val="-4"/>
                <w:sz w:val="16"/>
              </w:rPr>
              <w:t xml:space="preserve">(PSC </w:t>
            </w:r>
            <w:r>
              <w:rPr>
                <w:sz w:val="16"/>
              </w:rPr>
              <w:t xml:space="preserve">e POS). Punto di ancoraggio girevole </w:t>
            </w:r>
            <w:r>
              <w:rPr>
                <w:spacing w:val="-13"/>
                <w:sz w:val="16"/>
              </w:rPr>
              <w:t xml:space="preserve">a </w:t>
            </w:r>
            <w:r>
              <w:rPr>
                <w:sz w:val="16"/>
              </w:rPr>
              <w:t>paletto in acciaio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zincato.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rPr>
                <w:sz w:val="18"/>
              </w:rPr>
            </w:pPr>
          </w:p>
          <w:p w:rsidR="00F64B98" w:rsidRDefault="00F64B98">
            <w:pPr>
              <w:pStyle w:val="TableParagraph"/>
              <w:spacing w:before="4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  <w:p w:rsidR="00F64B98" w:rsidRDefault="00437103">
            <w:pPr>
              <w:pStyle w:val="TableParagraph"/>
              <w:spacing w:before="9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1" w:line="159" w:lineRule="exact"/>
              <w:ind w:left="438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before="1" w:line="159" w:lineRule="exact"/>
              <w:ind w:left="667"/>
              <w:rPr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6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Punti di ancoraggio girevole su tetto altana</w:t>
            </w:r>
          </w:p>
          <w:p w:rsidR="00F64B98" w:rsidRDefault="00437103">
            <w:pPr>
              <w:pStyle w:val="TableParagraph"/>
              <w:spacing w:before="9" w:line="159" w:lineRule="exact"/>
              <w:ind w:left="2261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82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NP.SIC.01</w:t>
            </w:r>
          </w:p>
          <w:p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Fornitura e posa in opera di linea di risalita in cavo in acciaio inox Aisi 316, con ancoraggio di estremità conforme EN 795 e UNI 11578 tipo A. Utilizzabile per contrastare cadute lungo l'asse del dispositivo, completa di fissaggi, morsetti e quanto altro occorra, lunghezza fune fino a ml. 3,00.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43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left="354"/>
              <w:rPr>
                <w:sz w:val="16"/>
              </w:rPr>
            </w:pPr>
          </w:p>
        </w:tc>
      </w:tr>
    </w:tbl>
    <w:p w:rsidR="00F64B98" w:rsidRDefault="00F64B98">
      <w:pPr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537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4"/>
            </w:pPr>
          </w:p>
          <w:p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Tetto a capanna al Piano Terra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4"/>
            </w:pPr>
          </w:p>
          <w:p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4"/>
            </w:pPr>
          </w:p>
          <w:p w:rsidR="00F64B98" w:rsidRDefault="00437103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Tetto Altana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:rsidTr="004E1660">
        <w:trPr>
          <w:trHeight w:val="236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NP.SIC.02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punto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2567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 xml:space="preserve">ancoraggio   per  scala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portatile</w:t>
            </w:r>
            <w:r>
              <w:rPr>
                <w:sz w:val="16"/>
              </w:rPr>
              <w:tab/>
              <w:t>in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acciaio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zincato, completo di piastra standard ed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eventuale accessori di fissaggio a parti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strutturali verticali, orizzontali ed inclinate e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ogni altro elemento complementare per dare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il sistema fisso di protezione individuale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contro la caduta dall’alto correttamente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funzionante.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Tetto a capanna al Piano Terra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Tetto Altana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NP.SIC.03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scala portatile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alluminio idonea per fissaggio al punto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1086"/>
                <w:tab w:val="left" w:pos="1707"/>
                <w:tab w:val="left" w:pos="2570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</w:t>
            </w:r>
            <w:r>
              <w:rPr>
                <w:sz w:val="16"/>
              </w:rPr>
              <w:tab/>
              <w:t>scala</w:t>
            </w:r>
            <w:r>
              <w:rPr>
                <w:sz w:val="16"/>
              </w:rPr>
              <w:tab/>
              <w:t>portatile.</w:t>
            </w:r>
            <w:r>
              <w:rPr>
                <w:sz w:val="16"/>
              </w:rPr>
              <w:tab/>
              <w:t>lunghezza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massima scala portatile ml. 4,00.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Tetto a capanna al Piano Terra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Tetto Altana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NP.SIC.04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relazione di calcolo e verifica dei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punti di ancoraggio linee vita e ganci con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verifica di resistenza degli elementi strutturali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di supporto ad opera di un professionista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abilitato competente.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Varie tipologie di ancoraggio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a corpo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NP.SIC.05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Realizzazione di accesso alla copertura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piano primo attraverso apertura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presente su parete esterna altana, compreso: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1)- Demolizione di muratura di pietrame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qualsiasi natura, di mattoni o miste,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qualsiasi forma e spessore. compresi: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l'impiego di mezzi d'opera adeguati alla mole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delle strutture da demolire; la demolizione,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con ogni cautela e a piccoli tratti, delle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strutture collegate . Sono compresi: l’onere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per il calo in basso, la movimentazione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1033"/>
                <w:tab w:val="left" w:pos="1468"/>
                <w:tab w:val="left" w:pos="2260"/>
                <w:tab w:val="left" w:pos="2695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nell’ambito</w:t>
            </w:r>
            <w:r>
              <w:rPr>
                <w:sz w:val="16"/>
              </w:rPr>
              <w:tab/>
              <w:t>del</w:t>
            </w:r>
            <w:r>
              <w:rPr>
                <w:sz w:val="16"/>
              </w:rPr>
              <w:tab/>
              <w:t>cantiere</w:t>
            </w:r>
            <w:r>
              <w:rPr>
                <w:sz w:val="16"/>
              </w:rPr>
              <w:tab/>
              <w:t>dei</w:t>
            </w:r>
            <w:r>
              <w:rPr>
                <w:sz w:val="16"/>
              </w:rPr>
              <w:tab/>
              <w:t>materiali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provenienti dalle demolizioni ed il relativo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727"/>
                <w:tab w:val="left" w:pos="1150"/>
                <w:tab w:val="left" w:pos="2191"/>
                <w:tab w:val="left" w:pos="3213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carico</w:t>
            </w:r>
            <w:r>
              <w:rPr>
                <w:sz w:val="16"/>
              </w:rPr>
              <w:tab/>
              <w:t>su</w:t>
            </w:r>
            <w:r>
              <w:rPr>
                <w:sz w:val="16"/>
              </w:rPr>
              <w:tab/>
              <w:t>automezzo</w:t>
            </w:r>
            <w:r>
              <w:rPr>
                <w:sz w:val="16"/>
              </w:rPr>
              <w:tab/>
              <w:t>meccanico</w:t>
            </w:r>
            <w:r>
              <w:rPr>
                <w:sz w:val="16"/>
              </w:rPr>
              <w:tab/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allontanamento a discarica. 2)- Ripristino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delle murature eventualmente collegate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tabs>
                <w:tab w:val="left" w:pos="1165"/>
                <w:tab w:val="left" w:pos="1642"/>
                <w:tab w:val="left" w:pos="2307"/>
                <w:tab w:val="left" w:pos="3177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demolizione,</w:t>
            </w:r>
            <w:r>
              <w:rPr>
                <w:sz w:val="16"/>
              </w:rPr>
              <w:tab/>
              <w:t>con</w:t>
            </w:r>
            <w:r>
              <w:rPr>
                <w:sz w:val="16"/>
              </w:rPr>
              <w:tab/>
              <w:t>piccoli</w:t>
            </w:r>
            <w:r>
              <w:rPr>
                <w:sz w:val="16"/>
              </w:rPr>
              <w:tab/>
              <w:t>interventi</w:t>
            </w:r>
            <w:r>
              <w:rPr>
                <w:sz w:val="16"/>
              </w:rPr>
              <w:tab/>
              <w:t>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cuci-scuci e dei successivi intonaci 3)-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>
        <w:trPr>
          <w:trHeight w:val="386"/>
        </w:trPr>
        <w:tc>
          <w:tcPr>
            <w:tcW w:w="850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Numero d'ordine</w:t>
            </w:r>
          </w:p>
        </w:tc>
        <w:tc>
          <w:tcPr>
            <w:tcW w:w="3344" w:type="dxa"/>
            <w:vMerge w:val="restart"/>
          </w:tcPr>
          <w:p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248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64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Rifacimento di davanzale apertura di accesso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alla copertura in mezzane di cotto di recupero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e malta cementizia. 4)- fornitura e posa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 di infisso esterno in PVC tipo legno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della tonalità a scelta della D.L. completo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vetro camera e corredato di certificazione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il rispetto requisiti contenimento risparmio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energetico.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Parete Altana per accesso alla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:rsidTr="00437103">
        <w:trPr>
          <w:trHeight w:val="28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a corpo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ind w:left="577"/>
              <w:rPr>
                <w:b/>
                <w:sz w:val="16"/>
              </w:rPr>
            </w:pPr>
            <w:r>
              <w:rPr>
                <w:b/>
                <w:sz w:val="16"/>
              </w:rPr>
              <w:t>(038) LAVORI IN ECONOMIA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TOS18_RU.M10.001.002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Operaio edile Specializzato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Operaio edile specializzato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ora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TOS18_RU.M10.001.004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Operaio edile Comune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Operaio Comune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ora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63" w:lineRule="exact"/>
              <w:ind w:left="44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tabs>
                <w:tab w:val="left" w:pos="940"/>
                <w:tab w:val="left" w:pos="1622"/>
              </w:tabs>
              <w:spacing w:line="158" w:lineRule="exact"/>
              <w:ind w:left="44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spacing w:line="179" w:lineRule="exact"/>
              <w:ind w:left="44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91" w:line="163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line="179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701"/>
        <w:gridCol w:w="4545"/>
        <w:gridCol w:w="1464"/>
        <w:gridCol w:w="1701"/>
        <w:gridCol w:w="1134"/>
      </w:tblGrid>
      <w:tr w:rsidR="00F64B98">
        <w:trPr>
          <w:trHeight w:val="783"/>
        </w:trPr>
        <w:tc>
          <w:tcPr>
            <w:tcW w:w="10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242"/>
              <w:ind w:left="4161" w:right="4155"/>
              <w:jc w:val="center"/>
              <w:rPr>
                <w:b/>
                <w:sz w:val="28"/>
              </w:rPr>
            </w:pPr>
          </w:p>
        </w:tc>
      </w:tr>
      <w:tr w:rsidR="00F64B98">
        <w:trPr>
          <w:trHeight w:val="3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01" w:line="218" w:lineRule="exact"/>
              <w:ind w:left="682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01" w:line="218" w:lineRule="exact"/>
              <w:ind w:left="70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0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01" w:line="218" w:lineRule="exact"/>
              <w:ind w:right="61"/>
              <w:jc w:val="right"/>
              <w:rPr>
                <w:sz w:val="20"/>
              </w:rPr>
            </w:pPr>
          </w:p>
        </w:tc>
      </w:tr>
      <w:tr w:rsidR="00F64B98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682"/>
              <w:rPr>
                <w:sz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70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</w:tr>
      <w:tr w:rsidR="00F64B98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682"/>
              <w:rPr>
                <w:sz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70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</w:tr>
      <w:tr w:rsidR="00F64B98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>
        <w:trPr>
          <w:trHeight w:val="35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/>
              <w:ind w:left="682"/>
              <w:rPr>
                <w:sz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:rsidR="00F64B98" w:rsidRDefault="00F64B98">
            <w:pPr>
              <w:pStyle w:val="TableParagraph"/>
              <w:spacing w:before="1"/>
              <w:ind w:left="70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</w:p>
        </w:tc>
      </w:tr>
      <w:tr w:rsidR="00F64B98">
        <w:trPr>
          <w:trHeight w:val="1146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19"/>
              <w:ind w:right="60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spacing w:before="119"/>
              <w:ind w:right="61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7103" w:rsidRDefault="00437103"/>
    <w:sectPr w:rsidR="00437103" w:rsidSect="009B403C">
      <w:pgSz w:w="11900" w:h="16840"/>
      <w:pgMar w:top="880" w:right="560" w:bottom="780" w:left="560" w:header="679" w:footer="5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FB" w:rsidRDefault="000048FB">
      <w:r>
        <w:separator/>
      </w:r>
    </w:p>
  </w:endnote>
  <w:endnote w:type="continuationSeparator" w:id="0">
    <w:p w:rsidR="000048FB" w:rsidRDefault="0000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3" w:rsidRDefault="009B403C">
    <w:pPr>
      <w:pStyle w:val="Corpodeltesto"/>
      <w:spacing w:line="14" w:lineRule="auto"/>
      <w:rPr>
        <w:sz w:val="2"/>
      </w:rPr>
    </w:pPr>
    <w:r w:rsidRPr="009B40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35.2pt;margin-top:789.35pt;width:133.35pt;height:11pt;z-index:-273876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" filled="f" stroked="f">
          <v:textbox inset="0,0,0,0">
            <w:txbxContent>
              <w:p w:rsidR="00437103" w:rsidRDefault="0043710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COMPUTO METRICO ESTIMATIVO</w:t>
                </w:r>
              </w:p>
            </w:txbxContent>
          </v:textbox>
          <w10:wrap anchorx="page" anchory="page"/>
        </v:shape>
      </w:pict>
    </w:r>
    <w:r w:rsidRPr="009B403C">
      <w:rPr>
        <w:noProof/>
      </w:rPr>
      <w:pict>
        <v:shape id="Text Box 1" o:spid="_x0000_s8193" type="#_x0000_t202" style="position:absolute;margin-left:522pt;margin-top:789.35pt;width:39.15pt;height:11pt;z-index:-27387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" filled="f" stroked="f">
          <v:textbox inset="0,0,0,0">
            <w:txbxContent>
              <w:p w:rsidR="00437103" w:rsidRDefault="0043710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Pagina </w:t>
                </w:r>
                <w:r w:rsidR="009B403C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9B403C">
                  <w:fldChar w:fldCharType="separate"/>
                </w:r>
                <w:r w:rsidR="00F00FF7">
                  <w:rPr>
                    <w:noProof/>
                    <w:sz w:val="16"/>
                  </w:rPr>
                  <w:t>5</w:t>
                </w:r>
                <w:r w:rsidR="009B403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FB" w:rsidRDefault="000048FB">
      <w:r>
        <w:separator/>
      </w:r>
    </w:p>
  </w:footnote>
  <w:footnote w:type="continuationSeparator" w:id="0">
    <w:p w:rsidR="000048FB" w:rsidRDefault="00004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3" w:rsidRDefault="009B403C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margin-left:35.2pt;margin-top:33.95pt;width:112.65pt;height:11pt;z-index:-27387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" filled="f" stroked="f">
          <v:textbox inset="0,0,0,0">
            <w:txbxContent>
              <w:p w:rsidR="00437103" w:rsidRDefault="0043710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TAVANTI MASSIMO Architetto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8195" type="#_x0000_t202" style="position:absolute;margin-left:446.15pt;margin-top:33.95pt;width:114pt;height:11pt;z-index:-27387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" filled="f" stroked="f">
          <v:textbox inset="0,0,0,0">
            <w:txbxContent>
              <w:p w:rsidR="00437103" w:rsidRDefault="0043710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Computo Poggiale 1 modificato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4B98"/>
    <w:rsid w:val="000048FB"/>
    <w:rsid w:val="00437103"/>
    <w:rsid w:val="004E1660"/>
    <w:rsid w:val="009B403C"/>
    <w:rsid w:val="00E3278D"/>
    <w:rsid w:val="00F00FF7"/>
    <w:rsid w:val="00F64B98"/>
    <w:rsid w:val="00FB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03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403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B403C"/>
  </w:style>
  <w:style w:type="paragraph" w:customStyle="1" w:styleId="TableParagraph">
    <w:name w:val="Table Paragraph"/>
    <w:basedOn w:val="Normale"/>
    <w:uiPriority w:val="1"/>
    <w:qFormat/>
    <w:rsid w:val="009B40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simo.tavanti@archiworld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5296-D6EB-427B-8F76-D55DB2D7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7804</Words>
  <Characters>44485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Drago</dc:creator>
  <cp:lastModifiedBy>Segreteria</cp:lastModifiedBy>
  <cp:revision>2</cp:revision>
  <dcterms:created xsi:type="dcterms:W3CDTF">2021-07-23T09:43:00Z</dcterms:created>
  <dcterms:modified xsi:type="dcterms:W3CDTF">2021-07-23T09:43:00Z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Euclide 2005</vt:lpwstr>
  </property>
  <property fmtid="{D5CDD505-2E9C-101B-9397-08002B2CF9AE}" pid="4" name="LastSaved">
    <vt:filetime>2020-01-16T00:00:00Z</vt:filetime>
  </property>
</Properties>
</file>